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804" w:rsidRDefault="006B06B8" w:rsidP="00356804">
      <w:pPr>
        <w:shd w:val="clear" w:color="auto" w:fill="FFFFFF"/>
        <w:rPr>
          <w:rFonts w:ascii="Calibri" w:eastAsia="Times New Roman" w:hAnsi="Calibri" w:cs="Arial"/>
          <w:b/>
          <w:color w:val="44546A"/>
          <w:lang w:eastAsia="fr-FR"/>
        </w:rPr>
      </w:pPr>
      <w:r w:rsidRPr="00BD517D">
        <w:rPr>
          <w:rFonts w:ascii="Calibri" w:eastAsia="Times New Roman" w:hAnsi="Calibri" w:cs="Arial"/>
          <w:b/>
          <w:color w:val="44546A"/>
          <w:highlight w:val="green"/>
          <w:lang w:eastAsia="fr-FR"/>
        </w:rPr>
        <w:t>Indicateurs (client)</w:t>
      </w:r>
      <w:r w:rsidR="00356804" w:rsidRPr="00BD517D">
        <w:rPr>
          <w:rFonts w:ascii="Calibri" w:eastAsia="Times New Roman" w:hAnsi="Calibri" w:cs="Arial"/>
          <w:b/>
          <w:color w:val="44546A"/>
          <w:highlight w:val="green"/>
          <w:lang w:eastAsia="fr-FR"/>
        </w:rPr>
        <w:t> :</w:t>
      </w:r>
      <w:r w:rsidR="00356804" w:rsidRPr="00BD517D">
        <w:rPr>
          <w:rFonts w:ascii="Calibri" w:eastAsia="Times New Roman" w:hAnsi="Calibri" w:cs="Arial"/>
          <w:b/>
          <w:color w:val="44546A"/>
          <w:lang w:eastAsia="fr-FR"/>
        </w:rPr>
        <w:t xml:space="preserve"> </w:t>
      </w:r>
    </w:p>
    <w:tbl>
      <w:tblPr>
        <w:tblStyle w:val="Grilledutableau"/>
        <w:tblW w:w="14454" w:type="dxa"/>
        <w:tblLook w:val="04A0" w:firstRow="1" w:lastRow="0" w:firstColumn="1" w:lastColumn="0" w:noHBand="0" w:noVBand="1"/>
      </w:tblPr>
      <w:tblGrid>
        <w:gridCol w:w="10485"/>
        <w:gridCol w:w="3969"/>
      </w:tblGrid>
      <w:tr w:rsidR="00BD517D" w:rsidTr="00F24E01">
        <w:tc>
          <w:tcPr>
            <w:tcW w:w="10485" w:type="dxa"/>
          </w:tcPr>
          <w:p w:rsidR="00BD517D" w:rsidRPr="00BD517D" w:rsidRDefault="00BD517D" w:rsidP="00BD517D">
            <w:pPr>
              <w:numPr>
                <w:ilvl w:val="0"/>
                <w:numId w:val="2"/>
              </w:numPr>
              <w:shd w:val="clear" w:color="auto" w:fill="FFFFFF"/>
              <w:rPr>
                <w:rFonts w:ascii="Calibri" w:eastAsia="Times New Roman" w:hAnsi="Calibri" w:cs="Arial"/>
                <w:b/>
                <w:color w:val="44546A"/>
                <w:lang w:eastAsia="fr-FR"/>
              </w:rPr>
            </w:pPr>
            <w:r w:rsidRPr="00BD517D">
              <w:rPr>
                <w:rFonts w:ascii="Calibri" w:eastAsia="Times New Roman" w:hAnsi="Calibri" w:cs="Arial"/>
                <w:b/>
                <w:color w:val="44546A"/>
                <w:lang w:eastAsia="fr-FR"/>
              </w:rPr>
              <w:t xml:space="preserve">Nombre des collaborateurs </w:t>
            </w:r>
          </w:p>
          <w:p w:rsidR="00BD517D" w:rsidRPr="00837B5C" w:rsidRDefault="00BD517D" w:rsidP="00BD517D">
            <w:pPr>
              <w:numPr>
                <w:ilvl w:val="1"/>
                <w:numId w:val="2"/>
              </w:numPr>
              <w:shd w:val="clear" w:color="auto" w:fill="FFFFFF"/>
              <w:rPr>
                <w:rFonts w:ascii="Calibri" w:eastAsia="Times New Roman" w:hAnsi="Calibri" w:cs="Arial"/>
                <w:color w:val="44546A"/>
                <w:lang w:eastAsia="fr-FR"/>
              </w:rPr>
            </w:pPr>
            <w:r w:rsidRPr="00837B5C">
              <w:rPr>
                <w:rFonts w:ascii="Calibri" w:eastAsia="Times New Roman" w:hAnsi="Calibri" w:cs="Arial"/>
                <w:color w:val="44546A"/>
                <w:lang w:eastAsia="fr-FR"/>
              </w:rPr>
              <w:t>Taux Homme – Femme</w:t>
            </w:r>
          </w:p>
          <w:p w:rsidR="00BD517D" w:rsidRDefault="00BD517D" w:rsidP="00BD517D">
            <w:pPr>
              <w:numPr>
                <w:ilvl w:val="1"/>
                <w:numId w:val="2"/>
              </w:numPr>
              <w:shd w:val="clear" w:color="auto" w:fill="FFFFFF"/>
              <w:rPr>
                <w:rFonts w:ascii="Calibri" w:eastAsia="Times New Roman" w:hAnsi="Calibri" w:cs="Arial"/>
                <w:color w:val="44546A"/>
                <w:lang w:eastAsia="fr-FR"/>
              </w:rPr>
            </w:pPr>
            <w:r w:rsidRPr="00837B5C">
              <w:rPr>
                <w:rFonts w:ascii="Calibri" w:eastAsia="Times New Roman" w:hAnsi="Calibri" w:cs="Arial"/>
                <w:color w:val="44546A"/>
                <w:lang w:eastAsia="fr-FR"/>
              </w:rPr>
              <w:t>Nombre de collaborateurs</w:t>
            </w:r>
          </w:p>
          <w:p w:rsidR="00BD517D" w:rsidRDefault="00BD517D" w:rsidP="00356804">
            <w:pPr>
              <w:rPr>
                <w:rFonts w:ascii="Calibri" w:eastAsia="Times New Roman" w:hAnsi="Calibri" w:cs="Arial"/>
                <w:b/>
                <w:color w:val="44546A"/>
                <w:lang w:eastAsia="fr-FR"/>
              </w:rPr>
            </w:pPr>
          </w:p>
        </w:tc>
        <w:tc>
          <w:tcPr>
            <w:tcW w:w="3969" w:type="dxa"/>
          </w:tcPr>
          <w:p w:rsidR="00BD517D" w:rsidRDefault="00CC5C40" w:rsidP="00356804">
            <w:pPr>
              <w:rPr>
                <w:rFonts w:ascii="Calibri" w:eastAsia="Times New Roman" w:hAnsi="Calibri" w:cs="Arial"/>
                <w:b/>
                <w:color w:val="44546A"/>
                <w:lang w:eastAsia="fr-FR"/>
              </w:rPr>
            </w:pPr>
            <w:r>
              <w:rPr>
                <w:rFonts w:ascii="Calibri" w:eastAsia="Times New Roman" w:hAnsi="Calibri" w:cs="Arial"/>
                <w:b/>
                <w:color w:val="44546A"/>
                <w:lang w:eastAsia="fr-FR"/>
              </w:rPr>
              <w:t xml:space="preserve">DONE </w:t>
            </w:r>
          </w:p>
        </w:tc>
      </w:tr>
      <w:tr w:rsidR="00BD517D" w:rsidTr="00F24E01">
        <w:tc>
          <w:tcPr>
            <w:tcW w:w="10485" w:type="dxa"/>
          </w:tcPr>
          <w:p w:rsidR="00BD517D" w:rsidRPr="00BD517D" w:rsidRDefault="00BD517D" w:rsidP="00BD517D">
            <w:pPr>
              <w:numPr>
                <w:ilvl w:val="0"/>
                <w:numId w:val="2"/>
              </w:numPr>
              <w:shd w:val="clear" w:color="auto" w:fill="FFFFFF"/>
              <w:rPr>
                <w:rFonts w:ascii="Calibri" w:eastAsia="Times New Roman" w:hAnsi="Calibri" w:cs="Arial"/>
                <w:b/>
                <w:color w:val="44546A"/>
                <w:lang w:eastAsia="fr-FR"/>
              </w:rPr>
            </w:pPr>
            <w:r w:rsidRPr="00BD517D">
              <w:rPr>
                <w:rFonts w:ascii="Calibri" w:eastAsia="Times New Roman" w:hAnsi="Calibri" w:cs="Arial"/>
                <w:b/>
                <w:color w:val="44546A"/>
                <w:lang w:eastAsia="fr-FR"/>
              </w:rPr>
              <w:t xml:space="preserve">Masse salariale </w:t>
            </w:r>
          </w:p>
          <w:p w:rsidR="00BD517D" w:rsidRPr="00123C76" w:rsidRDefault="00BD517D" w:rsidP="00BD517D">
            <w:pPr>
              <w:numPr>
                <w:ilvl w:val="1"/>
                <w:numId w:val="2"/>
              </w:numPr>
              <w:shd w:val="clear" w:color="auto" w:fill="FFFFFF"/>
              <w:rPr>
                <w:rFonts w:ascii="Calibri" w:eastAsia="Times New Roman" w:hAnsi="Calibri" w:cs="Arial"/>
                <w:color w:val="44546A"/>
                <w:lang w:eastAsia="fr-FR"/>
              </w:rPr>
            </w:pPr>
            <w:r>
              <w:rPr>
                <w:rFonts w:ascii="Calibri" w:eastAsia="Times New Roman" w:hAnsi="Calibri" w:cs="Arial"/>
                <w:color w:val="44546A"/>
                <w:lang w:eastAsia="fr-FR"/>
              </w:rPr>
              <w:t xml:space="preserve">Somme de la colonne </w:t>
            </w:r>
            <w:r w:rsidRPr="00123C76">
              <w:rPr>
                <w:rFonts w:ascii="Arial" w:eastAsia="Times New Roman" w:hAnsi="Arial" w:cs="Arial"/>
                <w:b/>
                <w:bCs/>
                <w:color w:val="CAB482"/>
                <w:sz w:val="16"/>
                <w:szCs w:val="16"/>
                <w:lang w:eastAsia="fr-FR"/>
              </w:rPr>
              <w:t>Salaire annuel brut</w:t>
            </w:r>
            <w:r>
              <w:rPr>
                <w:rFonts w:ascii="Arial" w:eastAsia="Times New Roman" w:hAnsi="Arial" w:cs="Arial"/>
                <w:b/>
                <w:bCs/>
                <w:color w:val="CAB482"/>
                <w:sz w:val="16"/>
                <w:szCs w:val="16"/>
                <w:lang w:eastAsia="fr-FR"/>
              </w:rPr>
              <w:t xml:space="preserve"> </w:t>
            </w:r>
          </w:p>
          <w:p w:rsidR="00BD517D" w:rsidRDefault="00BD517D" w:rsidP="00BD517D">
            <w:pPr>
              <w:numPr>
                <w:ilvl w:val="1"/>
                <w:numId w:val="2"/>
              </w:numPr>
              <w:shd w:val="clear" w:color="auto" w:fill="FFFFFF"/>
              <w:rPr>
                <w:rFonts w:ascii="Calibri" w:eastAsia="Times New Roman" w:hAnsi="Calibri" w:cs="Arial"/>
                <w:color w:val="44546A"/>
                <w:lang w:eastAsia="fr-FR"/>
              </w:rPr>
            </w:pPr>
            <w:r>
              <w:rPr>
                <w:rFonts w:ascii="Calibri" w:eastAsia="Times New Roman" w:hAnsi="Calibri" w:cs="Arial"/>
                <w:color w:val="44546A"/>
                <w:lang w:eastAsia="fr-FR"/>
              </w:rPr>
              <w:t>Somme des colonnes</w:t>
            </w:r>
          </w:p>
          <w:tbl>
            <w:tblPr>
              <w:tblW w:w="5103" w:type="dxa"/>
              <w:tblInd w:w="140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103"/>
            </w:tblGrid>
            <w:tr w:rsidR="00CC5C40" w:rsidRPr="00123C76" w:rsidTr="00AC7CA0">
              <w:trPr>
                <w:trHeight w:val="220"/>
              </w:trPr>
              <w:tc>
                <w:tcPr>
                  <w:tcW w:w="510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000000"/>
                  </w:tcBorders>
                  <w:shd w:val="clear" w:color="000000" w:fill="002060"/>
                  <w:vAlign w:val="center"/>
                  <w:hideMark/>
                </w:tcPr>
                <w:p w:rsidR="00CC5C40" w:rsidRPr="00123C76" w:rsidRDefault="00CC5C40" w:rsidP="00CC5C40">
                  <w:pPr>
                    <w:rPr>
                      <w:rFonts w:ascii="Arial" w:eastAsia="Times New Roman" w:hAnsi="Arial" w:cs="Arial"/>
                      <w:b/>
                      <w:bCs/>
                      <w:color w:val="CAB482"/>
                      <w:sz w:val="16"/>
                      <w:szCs w:val="16"/>
                      <w:lang w:eastAsia="fr-FR"/>
                    </w:rPr>
                  </w:pPr>
                  <w:r w:rsidRPr="00123C76">
                    <w:rPr>
                      <w:rFonts w:ascii="Arial" w:eastAsia="Times New Roman" w:hAnsi="Arial" w:cs="Arial"/>
                      <w:b/>
                      <w:bCs/>
                      <w:color w:val="CAB482"/>
                      <w:sz w:val="16"/>
                      <w:szCs w:val="16"/>
                      <w:lang w:eastAsia="fr-FR"/>
                    </w:rPr>
                    <w:t>Salaire annuel brut</w:t>
                  </w:r>
                </w:p>
              </w:tc>
            </w:tr>
            <w:tr w:rsidR="00CC5C40" w:rsidRPr="00123C76" w:rsidTr="00AC7CA0">
              <w:trPr>
                <w:trHeight w:val="220"/>
              </w:trPr>
              <w:tc>
                <w:tcPr>
                  <w:tcW w:w="510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000000"/>
                  </w:tcBorders>
                  <w:shd w:val="clear" w:color="000000" w:fill="002060"/>
                  <w:vAlign w:val="center"/>
                  <w:hideMark/>
                </w:tcPr>
                <w:p w:rsidR="00CC5C40" w:rsidRPr="00123C76" w:rsidRDefault="00CC5C40" w:rsidP="00CC5C40">
                  <w:pPr>
                    <w:rPr>
                      <w:rFonts w:ascii="Arial" w:eastAsia="Times New Roman" w:hAnsi="Arial" w:cs="Arial"/>
                      <w:b/>
                      <w:bCs/>
                      <w:color w:val="CAB482"/>
                      <w:sz w:val="16"/>
                      <w:szCs w:val="16"/>
                      <w:lang w:eastAsia="fr-FR"/>
                    </w:rPr>
                  </w:pPr>
                  <w:r w:rsidRPr="00123C76">
                    <w:rPr>
                      <w:rFonts w:ascii="Arial" w:eastAsia="Times New Roman" w:hAnsi="Arial" w:cs="Arial"/>
                      <w:b/>
                      <w:bCs/>
                      <w:color w:val="CAB482"/>
                      <w:sz w:val="16"/>
                      <w:szCs w:val="16"/>
                      <w:lang w:eastAsia="fr-FR"/>
                    </w:rPr>
                    <w:t>Prime de scolarité</w:t>
                  </w:r>
                </w:p>
              </w:tc>
            </w:tr>
            <w:tr w:rsidR="00CC5C40" w:rsidRPr="00123C76" w:rsidTr="00AC7CA0">
              <w:trPr>
                <w:trHeight w:val="220"/>
              </w:trPr>
              <w:tc>
                <w:tcPr>
                  <w:tcW w:w="510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000000"/>
                  </w:tcBorders>
                  <w:shd w:val="clear" w:color="000000" w:fill="002060"/>
                  <w:vAlign w:val="center"/>
                  <w:hideMark/>
                </w:tcPr>
                <w:p w:rsidR="00CC5C40" w:rsidRPr="00123C76" w:rsidRDefault="00CC5C40" w:rsidP="00CC5C40">
                  <w:pPr>
                    <w:rPr>
                      <w:rFonts w:ascii="Arial" w:eastAsia="Times New Roman" w:hAnsi="Arial" w:cs="Arial"/>
                      <w:b/>
                      <w:bCs/>
                      <w:color w:val="CAB482"/>
                      <w:sz w:val="16"/>
                      <w:szCs w:val="16"/>
                      <w:lang w:eastAsia="fr-FR"/>
                    </w:rPr>
                  </w:pPr>
                  <w:r w:rsidRPr="00123C76">
                    <w:rPr>
                      <w:rFonts w:ascii="Arial" w:eastAsia="Times New Roman" w:hAnsi="Arial" w:cs="Arial"/>
                      <w:b/>
                      <w:bCs/>
                      <w:color w:val="CAB482"/>
                      <w:sz w:val="16"/>
                      <w:szCs w:val="16"/>
                      <w:lang w:eastAsia="fr-FR"/>
                    </w:rPr>
                    <w:t>Prime d'ancienneté</w:t>
                  </w:r>
                </w:p>
              </w:tc>
            </w:tr>
            <w:tr w:rsidR="00CC5C40" w:rsidRPr="00123C76" w:rsidTr="00AC7CA0">
              <w:trPr>
                <w:trHeight w:val="220"/>
              </w:trPr>
              <w:tc>
                <w:tcPr>
                  <w:tcW w:w="510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000000"/>
                  </w:tcBorders>
                  <w:shd w:val="clear" w:color="000000" w:fill="002060"/>
                  <w:vAlign w:val="center"/>
                  <w:hideMark/>
                </w:tcPr>
                <w:p w:rsidR="00CC5C40" w:rsidRPr="00123C76" w:rsidRDefault="00CC5C40" w:rsidP="00CC5C40">
                  <w:pPr>
                    <w:rPr>
                      <w:rFonts w:ascii="Arial" w:eastAsia="Times New Roman" w:hAnsi="Arial" w:cs="Arial"/>
                      <w:b/>
                      <w:bCs/>
                      <w:color w:val="CAB482"/>
                      <w:sz w:val="16"/>
                      <w:szCs w:val="16"/>
                      <w:lang w:eastAsia="fr-FR"/>
                    </w:rPr>
                  </w:pPr>
                  <w:r w:rsidRPr="00123C76">
                    <w:rPr>
                      <w:rFonts w:ascii="Arial" w:eastAsia="Times New Roman" w:hAnsi="Arial" w:cs="Arial"/>
                      <w:b/>
                      <w:bCs/>
                      <w:color w:val="CAB482"/>
                      <w:sz w:val="16"/>
                      <w:szCs w:val="16"/>
                      <w:lang w:eastAsia="fr-FR"/>
                    </w:rPr>
                    <w:t>Prime de logement</w:t>
                  </w:r>
                </w:p>
              </w:tc>
            </w:tr>
            <w:tr w:rsidR="00CC5C40" w:rsidRPr="00123C76" w:rsidTr="00AC7CA0">
              <w:trPr>
                <w:trHeight w:val="220"/>
              </w:trPr>
              <w:tc>
                <w:tcPr>
                  <w:tcW w:w="510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000000"/>
                  </w:tcBorders>
                  <w:shd w:val="clear" w:color="000000" w:fill="002060"/>
                  <w:vAlign w:val="center"/>
                  <w:hideMark/>
                </w:tcPr>
                <w:p w:rsidR="00CC5C40" w:rsidRPr="00123C76" w:rsidRDefault="00CC5C40" w:rsidP="00CC5C40">
                  <w:pPr>
                    <w:rPr>
                      <w:rFonts w:ascii="Arial" w:eastAsia="Times New Roman" w:hAnsi="Arial" w:cs="Arial"/>
                      <w:b/>
                      <w:bCs/>
                      <w:color w:val="CAB482"/>
                      <w:sz w:val="16"/>
                      <w:szCs w:val="16"/>
                      <w:lang w:eastAsia="fr-FR"/>
                    </w:rPr>
                  </w:pPr>
                  <w:r w:rsidRPr="00123C76">
                    <w:rPr>
                      <w:rFonts w:ascii="Arial" w:eastAsia="Times New Roman" w:hAnsi="Arial" w:cs="Arial"/>
                      <w:b/>
                      <w:bCs/>
                      <w:color w:val="CAB482"/>
                      <w:sz w:val="16"/>
                      <w:szCs w:val="16"/>
                      <w:lang w:eastAsia="fr-FR"/>
                    </w:rPr>
                    <w:t>Prime de transport</w:t>
                  </w:r>
                </w:p>
              </w:tc>
            </w:tr>
            <w:tr w:rsidR="00CC5C40" w:rsidRPr="00123C76" w:rsidTr="00AC7CA0">
              <w:trPr>
                <w:trHeight w:val="220"/>
              </w:trPr>
              <w:tc>
                <w:tcPr>
                  <w:tcW w:w="510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000000"/>
                  </w:tcBorders>
                  <w:shd w:val="clear" w:color="000000" w:fill="002060"/>
                  <w:vAlign w:val="center"/>
                  <w:hideMark/>
                </w:tcPr>
                <w:p w:rsidR="00CC5C40" w:rsidRPr="00123C76" w:rsidRDefault="00CC5C40" w:rsidP="00CC5C40">
                  <w:pPr>
                    <w:rPr>
                      <w:rFonts w:ascii="Arial" w:eastAsia="Times New Roman" w:hAnsi="Arial" w:cs="Arial"/>
                      <w:b/>
                      <w:bCs/>
                      <w:color w:val="CAB482"/>
                      <w:sz w:val="16"/>
                      <w:szCs w:val="16"/>
                      <w:lang w:eastAsia="fr-FR"/>
                    </w:rPr>
                  </w:pPr>
                  <w:r w:rsidRPr="00123C76">
                    <w:rPr>
                      <w:rFonts w:ascii="Arial" w:eastAsia="Times New Roman" w:hAnsi="Arial" w:cs="Arial"/>
                      <w:b/>
                      <w:bCs/>
                      <w:color w:val="CAB482"/>
                      <w:sz w:val="16"/>
                      <w:szCs w:val="16"/>
                      <w:lang w:eastAsia="fr-FR"/>
                    </w:rPr>
                    <w:t>Autre primes versées au titre du dernier exercice</w:t>
                  </w:r>
                </w:p>
              </w:tc>
            </w:tr>
            <w:tr w:rsidR="00CC5C40" w:rsidRPr="00123C76" w:rsidTr="00AC7CA0">
              <w:trPr>
                <w:trHeight w:val="220"/>
              </w:trPr>
              <w:tc>
                <w:tcPr>
                  <w:tcW w:w="510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000000"/>
                  </w:tcBorders>
                  <w:shd w:val="clear" w:color="000000" w:fill="002060"/>
                  <w:vAlign w:val="center"/>
                  <w:hideMark/>
                </w:tcPr>
                <w:p w:rsidR="00CC5C40" w:rsidRPr="00123C76" w:rsidRDefault="00CC5C40" w:rsidP="00CC5C40">
                  <w:pPr>
                    <w:rPr>
                      <w:rFonts w:ascii="Arial" w:eastAsia="Times New Roman" w:hAnsi="Arial" w:cs="Arial"/>
                      <w:b/>
                      <w:bCs/>
                      <w:color w:val="CAB482"/>
                      <w:sz w:val="16"/>
                      <w:szCs w:val="16"/>
                      <w:lang w:eastAsia="fr-FR"/>
                    </w:rPr>
                  </w:pPr>
                  <w:r w:rsidRPr="00123C76">
                    <w:rPr>
                      <w:rFonts w:ascii="Arial" w:eastAsia="Times New Roman" w:hAnsi="Arial" w:cs="Arial"/>
                      <w:b/>
                      <w:bCs/>
                      <w:color w:val="CAB482"/>
                      <w:sz w:val="16"/>
                      <w:szCs w:val="16"/>
                      <w:lang w:eastAsia="fr-FR"/>
                    </w:rPr>
                    <w:t>Indemnités fixes versées en espèces</w:t>
                  </w:r>
                </w:p>
              </w:tc>
            </w:tr>
            <w:tr w:rsidR="00CC5C40" w:rsidRPr="00123C76" w:rsidTr="00AC7CA0">
              <w:trPr>
                <w:trHeight w:val="220"/>
              </w:trPr>
              <w:tc>
                <w:tcPr>
                  <w:tcW w:w="510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000000"/>
                  </w:tcBorders>
                  <w:shd w:val="clear" w:color="000000" w:fill="002060"/>
                  <w:vAlign w:val="center"/>
                  <w:hideMark/>
                </w:tcPr>
                <w:p w:rsidR="00CC5C40" w:rsidRPr="00123C76" w:rsidRDefault="00CC5C40" w:rsidP="00CC5C40">
                  <w:pPr>
                    <w:rPr>
                      <w:rFonts w:ascii="Arial" w:eastAsia="Times New Roman" w:hAnsi="Arial" w:cs="Arial"/>
                      <w:b/>
                      <w:bCs/>
                      <w:color w:val="CAB482"/>
                      <w:sz w:val="16"/>
                      <w:szCs w:val="16"/>
                      <w:lang w:eastAsia="fr-FR"/>
                    </w:rPr>
                  </w:pPr>
                  <w:r w:rsidRPr="00123C76">
                    <w:rPr>
                      <w:rFonts w:ascii="Arial" w:eastAsia="Times New Roman" w:hAnsi="Arial" w:cs="Arial"/>
                      <w:b/>
                      <w:bCs/>
                      <w:color w:val="CAB482"/>
                      <w:sz w:val="16"/>
                      <w:szCs w:val="16"/>
                      <w:lang w:eastAsia="fr-FR"/>
                    </w:rPr>
                    <w:t>Montant total du bonus de performance attribué</w:t>
                  </w:r>
                </w:p>
              </w:tc>
            </w:tr>
            <w:tr w:rsidR="00CC5C40" w:rsidRPr="00123C76" w:rsidTr="00AC7CA0">
              <w:trPr>
                <w:trHeight w:val="220"/>
              </w:trPr>
              <w:tc>
                <w:tcPr>
                  <w:tcW w:w="510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000000"/>
                  </w:tcBorders>
                  <w:shd w:val="clear" w:color="000000" w:fill="002060"/>
                  <w:vAlign w:val="center"/>
                  <w:hideMark/>
                </w:tcPr>
                <w:p w:rsidR="00CC5C40" w:rsidRPr="00123C76" w:rsidRDefault="00CC5C40" w:rsidP="00CC5C40">
                  <w:pPr>
                    <w:rPr>
                      <w:rFonts w:ascii="Arial" w:eastAsia="Times New Roman" w:hAnsi="Arial" w:cs="Arial"/>
                      <w:b/>
                      <w:bCs/>
                      <w:color w:val="CAB482"/>
                      <w:sz w:val="16"/>
                      <w:szCs w:val="16"/>
                      <w:lang w:eastAsia="fr-FR"/>
                    </w:rPr>
                  </w:pPr>
                  <w:r w:rsidRPr="00123C76">
                    <w:rPr>
                      <w:rFonts w:ascii="Arial" w:eastAsia="Times New Roman" w:hAnsi="Arial" w:cs="Arial"/>
                      <w:b/>
                      <w:bCs/>
                      <w:color w:val="CAB482"/>
                      <w:sz w:val="16"/>
                      <w:szCs w:val="16"/>
                      <w:lang w:eastAsia="fr-FR"/>
                    </w:rPr>
                    <w:t>Montant total des primes de ventes attribuées</w:t>
                  </w:r>
                </w:p>
              </w:tc>
            </w:tr>
            <w:tr w:rsidR="00CC5C40" w:rsidRPr="00123C76" w:rsidTr="00AC7CA0">
              <w:trPr>
                <w:trHeight w:val="220"/>
              </w:trPr>
              <w:tc>
                <w:tcPr>
                  <w:tcW w:w="510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000000"/>
                  </w:tcBorders>
                  <w:shd w:val="clear" w:color="000000" w:fill="002060"/>
                  <w:vAlign w:val="center"/>
                  <w:hideMark/>
                </w:tcPr>
                <w:p w:rsidR="00CC5C40" w:rsidRPr="00123C76" w:rsidRDefault="00CC5C40" w:rsidP="00CC5C40">
                  <w:pPr>
                    <w:rPr>
                      <w:rFonts w:ascii="Arial" w:eastAsia="Times New Roman" w:hAnsi="Arial" w:cs="Arial"/>
                      <w:b/>
                      <w:bCs/>
                      <w:color w:val="CAB482"/>
                      <w:sz w:val="16"/>
                      <w:szCs w:val="16"/>
                      <w:lang w:eastAsia="fr-FR"/>
                    </w:rPr>
                  </w:pPr>
                  <w:r w:rsidRPr="00123C76">
                    <w:rPr>
                      <w:rFonts w:ascii="Arial" w:eastAsia="Times New Roman" w:hAnsi="Arial" w:cs="Arial"/>
                      <w:b/>
                      <w:bCs/>
                      <w:color w:val="CAB482"/>
                      <w:sz w:val="16"/>
                      <w:szCs w:val="16"/>
                      <w:lang w:eastAsia="fr-FR"/>
                    </w:rPr>
                    <w:t>Montant total des commissions de vente attribuées</w:t>
                  </w:r>
                </w:p>
              </w:tc>
            </w:tr>
            <w:tr w:rsidR="00CC5C40" w:rsidRPr="00123C76" w:rsidTr="00AC7CA0">
              <w:trPr>
                <w:trHeight w:val="210"/>
              </w:trPr>
              <w:tc>
                <w:tcPr>
                  <w:tcW w:w="510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000000"/>
                  </w:tcBorders>
                  <w:shd w:val="clear" w:color="000000" w:fill="002060"/>
                  <w:vAlign w:val="center"/>
                  <w:hideMark/>
                </w:tcPr>
                <w:p w:rsidR="00CC5C40" w:rsidRPr="00123C76" w:rsidRDefault="00CC5C40" w:rsidP="00CC5C40">
                  <w:pPr>
                    <w:rPr>
                      <w:rFonts w:ascii="Arial" w:eastAsia="Times New Roman" w:hAnsi="Arial" w:cs="Arial"/>
                      <w:b/>
                      <w:bCs/>
                      <w:color w:val="CAB482"/>
                      <w:sz w:val="16"/>
                      <w:szCs w:val="16"/>
                      <w:lang w:eastAsia="fr-FR"/>
                    </w:rPr>
                  </w:pPr>
                  <w:r w:rsidRPr="00123C76">
                    <w:rPr>
                      <w:rFonts w:ascii="Arial" w:eastAsia="Times New Roman" w:hAnsi="Arial" w:cs="Arial"/>
                      <w:b/>
                      <w:bCs/>
                      <w:color w:val="CAB482"/>
                      <w:sz w:val="16"/>
                      <w:szCs w:val="16"/>
                      <w:lang w:eastAsia="fr-FR"/>
                    </w:rPr>
                    <w:t xml:space="preserve">Si oui, frais annuel amortissement voiture </w:t>
                  </w:r>
                </w:p>
              </w:tc>
            </w:tr>
            <w:tr w:rsidR="00CC5C40" w:rsidRPr="00123C76" w:rsidTr="00AC7CA0">
              <w:trPr>
                <w:trHeight w:val="210"/>
              </w:trPr>
              <w:tc>
                <w:tcPr>
                  <w:tcW w:w="510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000000"/>
                  </w:tcBorders>
                  <w:shd w:val="clear" w:color="000000" w:fill="002060"/>
                  <w:vAlign w:val="center"/>
                </w:tcPr>
                <w:p w:rsidR="00CC5C40" w:rsidRPr="00123C76" w:rsidRDefault="00CC5C40" w:rsidP="00CC5C40">
                  <w:pPr>
                    <w:rPr>
                      <w:rFonts w:ascii="Arial" w:eastAsia="Times New Roman" w:hAnsi="Arial" w:cs="Arial"/>
                      <w:b/>
                      <w:bCs/>
                      <w:color w:val="CAB482"/>
                      <w:sz w:val="16"/>
                      <w:szCs w:val="16"/>
                      <w:lang w:eastAsia="fr-FR"/>
                    </w:rPr>
                  </w:pPr>
                </w:p>
              </w:tc>
            </w:tr>
          </w:tbl>
          <w:p w:rsidR="00F24E01" w:rsidRDefault="00F24E01" w:rsidP="00356804">
            <w:pPr>
              <w:rPr>
                <w:rFonts w:ascii="Calibri" w:eastAsia="Times New Roman" w:hAnsi="Calibri" w:cs="Arial"/>
                <w:b/>
                <w:color w:val="44546A"/>
                <w:lang w:eastAsia="fr-FR"/>
              </w:rPr>
            </w:pPr>
          </w:p>
        </w:tc>
        <w:tc>
          <w:tcPr>
            <w:tcW w:w="3969" w:type="dxa"/>
          </w:tcPr>
          <w:p w:rsidR="00BD517D" w:rsidRDefault="00BD517D" w:rsidP="00356804">
            <w:pPr>
              <w:rPr>
                <w:rFonts w:ascii="Calibri" w:eastAsia="Times New Roman" w:hAnsi="Calibri" w:cs="Arial"/>
                <w:b/>
                <w:color w:val="44546A"/>
                <w:lang w:eastAsia="fr-FR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1871"/>
              <w:gridCol w:w="1872"/>
            </w:tblGrid>
            <w:tr w:rsidR="00CC5C40" w:rsidTr="00CC5C40">
              <w:tc>
                <w:tcPr>
                  <w:tcW w:w="1871" w:type="dxa"/>
                </w:tcPr>
                <w:p w:rsidR="00CC5C40" w:rsidRDefault="00CC5C40" w:rsidP="00356804">
                  <w:pPr>
                    <w:rPr>
                      <w:rFonts w:ascii="Calibri" w:eastAsia="Times New Roman" w:hAnsi="Calibri" w:cs="Arial"/>
                      <w:b/>
                      <w:color w:val="44546A"/>
                      <w:lang w:eastAsia="fr-FR"/>
                    </w:rPr>
                  </w:pPr>
                  <w:r w:rsidRPr="00123C76">
                    <w:rPr>
                      <w:rFonts w:ascii="Arial" w:eastAsia="Times New Roman" w:hAnsi="Arial" w:cs="Arial"/>
                      <w:b/>
                      <w:bCs/>
                      <w:color w:val="CAB482"/>
                      <w:sz w:val="16"/>
                      <w:szCs w:val="16"/>
                      <w:lang w:eastAsia="fr-FR"/>
                    </w:rPr>
                    <w:t>Salaire annuel brut</w:t>
                  </w:r>
                </w:p>
                <w:p w:rsidR="00CC5C40" w:rsidRDefault="00CC5C40" w:rsidP="00356804">
                  <w:pPr>
                    <w:rPr>
                      <w:rFonts w:ascii="Calibri" w:eastAsia="Times New Roman" w:hAnsi="Calibri" w:cs="Arial"/>
                      <w:b/>
                      <w:color w:val="44546A"/>
                      <w:lang w:eastAsia="fr-FR"/>
                    </w:rPr>
                  </w:pPr>
                </w:p>
                <w:p w:rsidR="00CC5C40" w:rsidRDefault="00CC5C40" w:rsidP="00356804">
                  <w:pPr>
                    <w:rPr>
                      <w:rFonts w:ascii="Calibri" w:eastAsia="Times New Roman" w:hAnsi="Calibri" w:cs="Arial"/>
                      <w:b/>
                      <w:color w:val="44546A"/>
                      <w:lang w:eastAsia="fr-FR"/>
                    </w:rPr>
                  </w:pPr>
                </w:p>
                <w:p w:rsidR="00CC5C40" w:rsidRDefault="00CC5C40" w:rsidP="00356804">
                  <w:pPr>
                    <w:rPr>
                      <w:rFonts w:ascii="Calibri" w:eastAsia="Times New Roman" w:hAnsi="Calibri" w:cs="Arial"/>
                      <w:b/>
                      <w:color w:val="44546A"/>
                      <w:lang w:eastAsia="fr-FR"/>
                    </w:rPr>
                  </w:pPr>
                </w:p>
                <w:p w:rsidR="00CC5C40" w:rsidRDefault="00CC5C40" w:rsidP="00356804">
                  <w:pPr>
                    <w:rPr>
                      <w:rFonts w:ascii="Calibri" w:eastAsia="Times New Roman" w:hAnsi="Calibri" w:cs="Arial"/>
                      <w:b/>
                      <w:color w:val="44546A"/>
                      <w:lang w:eastAsia="fr-FR"/>
                    </w:rPr>
                  </w:pPr>
                </w:p>
              </w:tc>
              <w:tc>
                <w:tcPr>
                  <w:tcW w:w="1872" w:type="dxa"/>
                </w:tcPr>
                <w:p w:rsidR="00CC5C40" w:rsidRDefault="00CC5C40" w:rsidP="00CC5C40">
                  <w:pPr>
                    <w:rPr>
                      <w:rFonts w:ascii="Calibri" w:eastAsia="Times New Roman" w:hAnsi="Calibri" w:cs="Arial"/>
                      <w:b/>
                      <w:color w:val="44546A"/>
                      <w:lang w:eastAsia="fr-F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CAB482"/>
                      <w:sz w:val="16"/>
                      <w:szCs w:val="16"/>
                      <w:lang w:eastAsia="fr-FR"/>
                    </w:rPr>
                    <w:t>Salaire annuel</w:t>
                  </w:r>
                </w:p>
              </w:tc>
            </w:tr>
          </w:tbl>
          <w:p w:rsidR="00CC5C40" w:rsidRDefault="00CC5C40" w:rsidP="00356804">
            <w:pPr>
              <w:rPr>
                <w:rFonts w:ascii="Calibri" w:eastAsia="Times New Roman" w:hAnsi="Calibri" w:cs="Arial"/>
                <w:b/>
                <w:color w:val="44546A"/>
                <w:lang w:eastAsia="fr-FR"/>
              </w:rPr>
            </w:pPr>
          </w:p>
        </w:tc>
      </w:tr>
      <w:tr w:rsidR="00BD517D" w:rsidTr="00F24E01">
        <w:tc>
          <w:tcPr>
            <w:tcW w:w="10485" w:type="dxa"/>
          </w:tcPr>
          <w:p w:rsidR="00BD517D" w:rsidRPr="00BD517D" w:rsidRDefault="00BD517D" w:rsidP="00BD517D">
            <w:pPr>
              <w:numPr>
                <w:ilvl w:val="0"/>
                <w:numId w:val="2"/>
              </w:numPr>
              <w:shd w:val="clear" w:color="auto" w:fill="FFFFFF"/>
              <w:rPr>
                <w:rFonts w:ascii="Calibri" w:eastAsia="Times New Roman" w:hAnsi="Calibri" w:cs="Arial"/>
                <w:b/>
                <w:color w:val="44546A"/>
                <w:lang w:eastAsia="fr-FR"/>
              </w:rPr>
            </w:pPr>
            <w:r w:rsidRPr="00BD517D">
              <w:rPr>
                <w:rFonts w:ascii="Calibri" w:eastAsia="Times New Roman" w:hAnsi="Calibri" w:cs="Arial"/>
                <w:b/>
                <w:color w:val="44546A"/>
                <w:lang w:eastAsia="fr-FR"/>
              </w:rPr>
              <w:t xml:space="preserve">Moyenne des salaires par chemin de carrière  </w:t>
            </w:r>
          </w:p>
          <w:p w:rsidR="00BD517D" w:rsidRPr="00123C76" w:rsidRDefault="00BD517D" w:rsidP="00BD517D">
            <w:pPr>
              <w:shd w:val="clear" w:color="auto" w:fill="FFFFFF"/>
              <w:ind w:left="720"/>
              <w:rPr>
                <w:rFonts w:ascii="Calibri" w:eastAsia="Times New Roman" w:hAnsi="Calibri" w:cs="Arial"/>
                <w:b/>
                <w:color w:val="44546A"/>
                <w:lang w:eastAsia="fr-FR"/>
              </w:rPr>
            </w:pPr>
            <w:r w:rsidRPr="00123C76">
              <w:rPr>
                <w:rFonts w:ascii="Calibri" w:eastAsia="Times New Roman" w:hAnsi="Calibri" w:cs="Arial"/>
                <w:b/>
                <w:color w:val="44546A"/>
                <w:lang w:eastAsia="fr-FR"/>
              </w:rPr>
              <w:t>Colonne Chemin collaboratif</w:t>
            </w:r>
          </w:p>
          <w:p w:rsidR="00BD517D" w:rsidRPr="00123C76" w:rsidRDefault="00BD517D" w:rsidP="00BD517D">
            <w:pPr>
              <w:pStyle w:val="Paragraphedeliste"/>
              <w:numPr>
                <w:ilvl w:val="0"/>
                <w:numId w:val="3"/>
              </w:numPr>
              <w:shd w:val="clear" w:color="auto" w:fill="FFFFFF"/>
              <w:rPr>
                <w:rFonts w:ascii="Calibri" w:eastAsia="Times New Roman" w:hAnsi="Calibri" w:cs="Arial"/>
                <w:color w:val="44546A"/>
                <w:lang w:eastAsia="fr-FR"/>
              </w:rPr>
            </w:pPr>
            <w:r>
              <w:rPr>
                <w:rFonts w:ascii="Calibri" w:eastAsia="Times New Roman" w:hAnsi="Calibri" w:cs="Arial"/>
                <w:color w:val="44546A"/>
                <w:lang w:eastAsia="fr-FR"/>
              </w:rPr>
              <w:t xml:space="preserve">Récupération des lettres </w:t>
            </w:r>
          </w:p>
          <w:p w:rsidR="00BD517D" w:rsidRDefault="00BD517D" w:rsidP="00BD517D">
            <w:pPr>
              <w:numPr>
                <w:ilvl w:val="1"/>
                <w:numId w:val="2"/>
              </w:numPr>
              <w:shd w:val="clear" w:color="auto" w:fill="FFFFFF"/>
              <w:rPr>
                <w:rFonts w:ascii="Calibri" w:eastAsia="Times New Roman" w:hAnsi="Calibri" w:cs="Arial"/>
                <w:color w:val="44546A"/>
                <w:lang w:eastAsia="fr-FR"/>
              </w:rPr>
            </w:pPr>
            <w:r w:rsidRPr="00123C76">
              <w:rPr>
                <w:rFonts w:ascii="Calibri" w:eastAsia="Times New Roman" w:hAnsi="Calibri" w:cs="Arial"/>
                <w:color w:val="44546A"/>
                <w:lang w:eastAsia="fr-FR"/>
              </w:rPr>
              <w:t xml:space="preserve">EX : </w:t>
            </w:r>
            <w:r>
              <w:rPr>
                <w:rFonts w:ascii="Calibri" w:eastAsia="Times New Roman" w:hAnsi="Calibri" w:cs="Arial"/>
                <w:color w:val="44546A"/>
                <w:lang w:eastAsia="fr-FR"/>
              </w:rPr>
              <w:t xml:space="preserve"> </w:t>
            </w:r>
            <w:proofErr w:type="spellStart"/>
            <w:r w:rsidRPr="00123C76">
              <w:rPr>
                <w:rFonts w:ascii="Calibri" w:eastAsia="Times New Roman" w:hAnsi="Calibri" w:cs="Arial"/>
                <w:color w:val="44546A"/>
                <w:lang w:eastAsia="fr-FR"/>
              </w:rPr>
              <w:t>Mediane</w:t>
            </w:r>
            <w:proofErr w:type="spellEnd"/>
            <w:r>
              <w:rPr>
                <w:rFonts w:ascii="Calibri" w:eastAsia="Times New Roman" w:hAnsi="Calibri" w:cs="Arial"/>
                <w:color w:val="44546A"/>
                <w:lang w:eastAsia="fr-FR"/>
              </w:rPr>
              <w:t xml:space="preserve"> des salaires </w:t>
            </w:r>
            <w:r w:rsidRPr="00123C76">
              <w:rPr>
                <w:rFonts w:ascii="Arial" w:eastAsia="Times New Roman" w:hAnsi="Arial" w:cs="Arial"/>
                <w:b/>
                <w:bCs/>
                <w:color w:val="CAB482"/>
                <w:sz w:val="16"/>
                <w:szCs w:val="16"/>
                <w:lang w:eastAsia="fr-FR"/>
              </w:rPr>
              <w:t>Salaire annuel brut</w:t>
            </w:r>
            <w:r>
              <w:rPr>
                <w:rFonts w:ascii="Arial" w:eastAsia="Times New Roman" w:hAnsi="Arial" w:cs="Arial"/>
                <w:b/>
                <w:bCs/>
                <w:color w:val="CAB482"/>
                <w:sz w:val="16"/>
                <w:szCs w:val="16"/>
                <w:lang w:eastAsia="fr-FR"/>
              </w:rPr>
              <w:t xml:space="preserve"> par</w:t>
            </w:r>
            <w:r>
              <w:rPr>
                <w:rFonts w:ascii="Calibri" w:eastAsia="Times New Roman" w:hAnsi="Calibri" w:cs="Arial"/>
                <w:color w:val="44546A"/>
                <w:lang w:eastAsia="fr-FR"/>
              </w:rPr>
              <w:t xml:space="preserve"> EX</w:t>
            </w:r>
          </w:p>
          <w:p w:rsidR="00BD517D" w:rsidRPr="00123C76" w:rsidRDefault="00BD517D" w:rsidP="00BD517D">
            <w:pPr>
              <w:numPr>
                <w:ilvl w:val="1"/>
                <w:numId w:val="2"/>
              </w:numPr>
              <w:shd w:val="clear" w:color="auto" w:fill="FFFFFF"/>
              <w:rPr>
                <w:rFonts w:ascii="Calibri" w:eastAsia="Times New Roman" w:hAnsi="Calibri" w:cs="Arial"/>
                <w:color w:val="44546A"/>
                <w:lang w:eastAsia="fr-FR"/>
              </w:rPr>
            </w:pPr>
            <w:r>
              <w:rPr>
                <w:rFonts w:ascii="Calibri" w:eastAsia="Times New Roman" w:hAnsi="Calibri" w:cs="Arial"/>
                <w:color w:val="44546A"/>
                <w:lang w:eastAsia="fr-FR"/>
              </w:rPr>
              <w:t>M</w:t>
            </w:r>
            <w:r w:rsidRPr="00123C76">
              <w:rPr>
                <w:rFonts w:ascii="Calibri" w:eastAsia="Times New Roman" w:hAnsi="Calibri" w:cs="Arial"/>
                <w:color w:val="44546A"/>
                <w:lang w:eastAsia="fr-FR"/>
              </w:rPr>
              <w:t xml:space="preserve"> : </w:t>
            </w:r>
            <w:r>
              <w:rPr>
                <w:rFonts w:ascii="Calibri" w:eastAsia="Times New Roman" w:hAnsi="Calibri" w:cs="Arial"/>
                <w:color w:val="44546A"/>
                <w:lang w:eastAsia="fr-FR"/>
              </w:rPr>
              <w:t xml:space="preserve"> </w:t>
            </w:r>
            <w:proofErr w:type="spellStart"/>
            <w:r w:rsidRPr="00123C76">
              <w:rPr>
                <w:rFonts w:ascii="Calibri" w:eastAsia="Times New Roman" w:hAnsi="Calibri" w:cs="Arial"/>
                <w:color w:val="44546A"/>
                <w:lang w:eastAsia="fr-FR"/>
              </w:rPr>
              <w:t>Mediane</w:t>
            </w:r>
            <w:proofErr w:type="spellEnd"/>
            <w:r>
              <w:rPr>
                <w:rFonts w:ascii="Calibri" w:eastAsia="Times New Roman" w:hAnsi="Calibri" w:cs="Arial"/>
                <w:color w:val="44546A"/>
                <w:lang w:eastAsia="fr-FR"/>
              </w:rPr>
              <w:t xml:space="preserve"> des salaires </w:t>
            </w:r>
            <w:r w:rsidRPr="00123C76">
              <w:rPr>
                <w:rFonts w:ascii="Arial" w:eastAsia="Times New Roman" w:hAnsi="Arial" w:cs="Arial"/>
                <w:b/>
                <w:bCs/>
                <w:color w:val="CAB482"/>
                <w:sz w:val="16"/>
                <w:szCs w:val="16"/>
                <w:lang w:eastAsia="fr-FR"/>
              </w:rPr>
              <w:t>Salaire annuel brut</w:t>
            </w:r>
            <w:r>
              <w:rPr>
                <w:rFonts w:ascii="Arial" w:eastAsia="Times New Roman" w:hAnsi="Arial" w:cs="Arial"/>
                <w:b/>
                <w:bCs/>
                <w:color w:val="CAB482"/>
                <w:sz w:val="16"/>
                <w:szCs w:val="16"/>
                <w:lang w:eastAsia="fr-FR"/>
              </w:rPr>
              <w:t xml:space="preserve"> par</w:t>
            </w:r>
            <w:r>
              <w:rPr>
                <w:rFonts w:ascii="Calibri" w:eastAsia="Times New Roman" w:hAnsi="Calibri" w:cs="Arial"/>
                <w:color w:val="44546A"/>
                <w:lang w:eastAsia="fr-FR"/>
              </w:rPr>
              <w:t xml:space="preserve"> M</w:t>
            </w:r>
          </w:p>
          <w:p w:rsidR="00BD517D" w:rsidRDefault="00BD517D" w:rsidP="00BD517D">
            <w:pPr>
              <w:numPr>
                <w:ilvl w:val="1"/>
                <w:numId w:val="2"/>
              </w:numPr>
              <w:shd w:val="clear" w:color="auto" w:fill="FFFFFF"/>
              <w:rPr>
                <w:rFonts w:ascii="Calibri" w:eastAsia="Times New Roman" w:hAnsi="Calibri" w:cs="Arial"/>
                <w:color w:val="44546A"/>
                <w:lang w:eastAsia="fr-FR"/>
              </w:rPr>
            </w:pPr>
            <w:r w:rsidRPr="00123C76">
              <w:rPr>
                <w:rFonts w:ascii="Calibri" w:eastAsia="Times New Roman" w:hAnsi="Calibri" w:cs="Arial"/>
                <w:color w:val="44546A"/>
                <w:lang w:eastAsia="fr-FR"/>
              </w:rPr>
              <w:t xml:space="preserve">P: </w:t>
            </w:r>
            <w:proofErr w:type="spellStart"/>
            <w:r w:rsidRPr="00123C76">
              <w:rPr>
                <w:rFonts w:ascii="Calibri" w:eastAsia="Times New Roman" w:hAnsi="Calibri" w:cs="Arial"/>
                <w:color w:val="44546A"/>
                <w:lang w:eastAsia="fr-FR"/>
              </w:rPr>
              <w:t>Mediane</w:t>
            </w:r>
            <w:proofErr w:type="spellEnd"/>
            <w:r>
              <w:rPr>
                <w:rFonts w:ascii="Calibri" w:eastAsia="Times New Roman" w:hAnsi="Calibri" w:cs="Arial"/>
                <w:color w:val="44546A"/>
                <w:lang w:eastAsia="fr-FR"/>
              </w:rPr>
              <w:t xml:space="preserve"> des salaires Salaire</w:t>
            </w:r>
            <w:r w:rsidRPr="00123C76">
              <w:rPr>
                <w:rFonts w:ascii="Arial" w:eastAsia="Times New Roman" w:hAnsi="Arial" w:cs="Arial"/>
                <w:b/>
                <w:bCs/>
                <w:color w:val="CAB482"/>
                <w:sz w:val="16"/>
                <w:szCs w:val="16"/>
                <w:lang w:eastAsia="fr-FR"/>
              </w:rPr>
              <w:t xml:space="preserve"> annuel brut</w:t>
            </w:r>
            <w:r>
              <w:rPr>
                <w:rFonts w:ascii="Arial" w:eastAsia="Times New Roman" w:hAnsi="Arial" w:cs="Arial"/>
                <w:b/>
                <w:bCs/>
                <w:color w:val="CAB482"/>
                <w:sz w:val="16"/>
                <w:szCs w:val="16"/>
                <w:lang w:eastAsia="fr-FR"/>
              </w:rPr>
              <w:t xml:space="preserve"> par</w:t>
            </w:r>
            <w:r>
              <w:rPr>
                <w:rFonts w:ascii="Calibri" w:eastAsia="Times New Roman" w:hAnsi="Calibri" w:cs="Arial"/>
                <w:color w:val="44546A"/>
                <w:lang w:eastAsia="fr-FR"/>
              </w:rPr>
              <w:t xml:space="preserve"> P</w:t>
            </w:r>
          </w:p>
          <w:p w:rsidR="00BD517D" w:rsidRDefault="00BD517D" w:rsidP="00BD517D">
            <w:pPr>
              <w:numPr>
                <w:ilvl w:val="1"/>
                <w:numId w:val="2"/>
              </w:numPr>
              <w:shd w:val="clear" w:color="auto" w:fill="FFFFFF"/>
              <w:rPr>
                <w:rFonts w:ascii="Calibri" w:eastAsia="Times New Roman" w:hAnsi="Calibri" w:cs="Arial"/>
                <w:color w:val="44546A"/>
                <w:lang w:eastAsia="fr-FR"/>
              </w:rPr>
            </w:pPr>
            <w:r w:rsidRPr="00123C76">
              <w:rPr>
                <w:rFonts w:ascii="Calibri" w:eastAsia="Times New Roman" w:hAnsi="Calibri" w:cs="Arial"/>
                <w:color w:val="44546A"/>
                <w:lang w:eastAsia="fr-FR"/>
              </w:rPr>
              <w:t xml:space="preserve">S :  </w:t>
            </w:r>
            <w:proofErr w:type="spellStart"/>
            <w:r w:rsidRPr="00123C76">
              <w:rPr>
                <w:rFonts w:ascii="Calibri" w:eastAsia="Times New Roman" w:hAnsi="Calibri" w:cs="Arial"/>
                <w:color w:val="44546A"/>
                <w:lang w:eastAsia="fr-FR"/>
              </w:rPr>
              <w:t>Mediane</w:t>
            </w:r>
            <w:proofErr w:type="spellEnd"/>
            <w:r w:rsidRPr="00123C76">
              <w:rPr>
                <w:rFonts w:ascii="Calibri" w:eastAsia="Times New Roman" w:hAnsi="Calibri" w:cs="Arial"/>
                <w:color w:val="44546A"/>
                <w:lang w:eastAsia="fr-FR"/>
              </w:rPr>
              <w:t xml:space="preserve"> des salaires </w:t>
            </w:r>
            <w:r w:rsidRPr="00123C76">
              <w:rPr>
                <w:rFonts w:ascii="Arial" w:eastAsia="Times New Roman" w:hAnsi="Arial" w:cs="Arial"/>
                <w:b/>
                <w:bCs/>
                <w:color w:val="CAB482"/>
                <w:sz w:val="16"/>
                <w:szCs w:val="16"/>
                <w:lang w:eastAsia="fr-FR"/>
              </w:rPr>
              <w:t>Salaire annuel brut par</w:t>
            </w:r>
            <w:r>
              <w:rPr>
                <w:rFonts w:ascii="Calibri" w:eastAsia="Times New Roman" w:hAnsi="Calibri" w:cs="Arial"/>
                <w:color w:val="44546A"/>
                <w:lang w:eastAsia="fr-FR"/>
              </w:rPr>
              <w:t xml:space="preserve"> S</w:t>
            </w:r>
          </w:p>
          <w:p w:rsidR="00BD517D" w:rsidRDefault="00BD517D" w:rsidP="00BD517D">
            <w:pPr>
              <w:numPr>
                <w:ilvl w:val="1"/>
                <w:numId w:val="2"/>
              </w:numPr>
              <w:shd w:val="clear" w:color="auto" w:fill="FFFFFF"/>
              <w:rPr>
                <w:rFonts w:ascii="Calibri" w:eastAsia="Times New Roman" w:hAnsi="Calibri" w:cs="Arial"/>
                <w:color w:val="44546A"/>
                <w:lang w:eastAsia="fr-FR"/>
              </w:rPr>
            </w:pPr>
            <w:r w:rsidRPr="00123C76">
              <w:rPr>
                <w:rFonts w:ascii="Calibri" w:eastAsia="Times New Roman" w:hAnsi="Calibri" w:cs="Arial"/>
                <w:color w:val="44546A"/>
                <w:lang w:eastAsia="fr-FR"/>
              </w:rPr>
              <w:t xml:space="preserve">T : </w:t>
            </w:r>
            <w:proofErr w:type="spellStart"/>
            <w:r w:rsidRPr="00123C76">
              <w:rPr>
                <w:rFonts w:ascii="Calibri" w:eastAsia="Times New Roman" w:hAnsi="Calibri" w:cs="Arial"/>
                <w:color w:val="44546A"/>
                <w:lang w:eastAsia="fr-FR"/>
              </w:rPr>
              <w:t>Mediane</w:t>
            </w:r>
            <w:proofErr w:type="spellEnd"/>
            <w:r w:rsidRPr="00123C76">
              <w:rPr>
                <w:rFonts w:ascii="Calibri" w:eastAsia="Times New Roman" w:hAnsi="Calibri" w:cs="Arial"/>
                <w:color w:val="44546A"/>
                <w:lang w:eastAsia="fr-FR"/>
              </w:rPr>
              <w:t xml:space="preserve"> des salaires </w:t>
            </w:r>
            <w:r w:rsidRPr="00123C76">
              <w:rPr>
                <w:rFonts w:ascii="Arial" w:eastAsia="Times New Roman" w:hAnsi="Arial" w:cs="Arial"/>
                <w:b/>
                <w:bCs/>
                <w:color w:val="CAB482"/>
                <w:sz w:val="16"/>
                <w:szCs w:val="16"/>
                <w:lang w:eastAsia="fr-FR"/>
              </w:rPr>
              <w:t>Salaire annuel brut par</w:t>
            </w:r>
            <w:r w:rsidRPr="00123C76">
              <w:rPr>
                <w:rFonts w:ascii="Calibri" w:eastAsia="Times New Roman" w:hAnsi="Calibri" w:cs="Arial"/>
                <w:color w:val="44546A"/>
                <w:lang w:eastAsia="fr-FR"/>
              </w:rPr>
              <w:t xml:space="preserve"> </w:t>
            </w:r>
            <w:r>
              <w:rPr>
                <w:rFonts w:ascii="Calibri" w:eastAsia="Times New Roman" w:hAnsi="Calibri" w:cs="Arial"/>
                <w:color w:val="44546A"/>
                <w:lang w:eastAsia="fr-FR"/>
              </w:rPr>
              <w:t>T</w:t>
            </w:r>
          </w:p>
          <w:p w:rsidR="00BD517D" w:rsidRPr="00123C76" w:rsidRDefault="00BD517D" w:rsidP="00BD517D">
            <w:pPr>
              <w:numPr>
                <w:ilvl w:val="1"/>
                <w:numId w:val="2"/>
              </w:numPr>
              <w:shd w:val="clear" w:color="auto" w:fill="FFFFFF"/>
              <w:rPr>
                <w:rFonts w:ascii="Calibri" w:eastAsia="Times New Roman" w:hAnsi="Calibri" w:cs="Arial"/>
                <w:color w:val="44546A"/>
                <w:lang w:eastAsia="fr-FR"/>
              </w:rPr>
            </w:pPr>
            <w:r w:rsidRPr="00123C76">
              <w:rPr>
                <w:rFonts w:ascii="Calibri" w:eastAsia="Times New Roman" w:hAnsi="Calibri" w:cs="Arial"/>
                <w:color w:val="44546A"/>
                <w:lang w:eastAsia="fr-FR"/>
              </w:rPr>
              <w:t xml:space="preserve">U : </w:t>
            </w:r>
            <w:proofErr w:type="spellStart"/>
            <w:r w:rsidRPr="00123C76">
              <w:rPr>
                <w:rFonts w:ascii="Calibri" w:eastAsia="Times New Roman" w:hAnsi="Calibri" w:cs="Arial"/>
                <w:color w:val="44546A"/>
                <w:lang w:eastAsia="fr-FR"/>
              </w:rPr>
              <w:t>Mediane</w:t>
            </w:r>
            <w:proofErr w:type="spellEnd"/>
            <w:r w:rsidRPr="00123C76">
              <w:rPr>
                <w:rFonts w:ascii="Calibri" w:eastAsia="Times New Roman" w:hAnsi="Calibri" w:cs="Arial"/>
                <w:color w:val="44546A"/>
                <w:lang w:eastAsia="fr-FR"/>
              </w:rPr>
              <w:t xml:space="preserve"> des salaires </w:t>
            </w:r>
            <w:r w:rsidRPr="00123C76">
              <w:rPr>
                <w:rFonts w:ascii="Arial" w:eastAsia="Times New Roman" w:hAnsi="Arial" w:cs="Arial"/>
                <w:b/>
                <w:bCs/>
                <w:color w:val="CAB482"/>
                <w:sz w:val="16"/>
                <w:szCs w:val="16"/>
                <w:lang w:eastAsia="fr-FR"/>
              </w:rPr>
              <w:t>Salaire annuel brut par</w:t>
            </w:r>
            <w:r w:rsidRPr="00123C76">
              <w:rPr>
                <w:rFonts w:ascii="Calibri" w:eastAsia="Times New Roman" w:hAnsi="Calibri" w:cs="Arial"/>
                <w:color w:val="44546A"/>
                <w:lang w:eastAsia="fr-FR"/>
              </w:rPr>
              <w:t xml:space="preserve"> U</w:t>
            </w:r>
          </w:p>
          <w:p w:rsidR="00BD517D" w:rsidRDefault="00BD517D" w:rsidP="00BD517D">
            <w:pPr>
              <w:numPr>
                <w:ilvl w:val="1"/>
                <w:numId w:val="2"/>
              </w:numPr>
              <w:shd w:val="clear" w:color="auto" w:fill="FFFFFF"/>
              <w:rPr>
                <w:rFonts w:ascii="Calibri" w:eastAsia="Times New Roman" w:hAnsi="Calibri" w:cs="Arial"/>
                <w:color w:val="44546A"/>
                <w:lang w:eastAsia="fr-FR"/>
              </w:rPr>
            </w:pPr>
            <w:r>
              <w:rPr>
                <w:rFonts w:ascii="Calibri" w:eastAsia="Times New Roman" w:hAnsi="Calibri" w:cs="Arial"/>
                <w:color w:val="44546A"/>
                <w:lang w:eastAsia="fr-FR"/>
              </w:rPr>
              <w:t>W</w:t>
            </w:r>
            <w:r w:rsidRPr="00123C76">
              <w:rPr>
                <w:rFonts w:ascii="Calibri" w:eastAsia="Times New Roman" w:hAnsi="Calibri" w:cs="Arial"/>
                <w:color w:val="44546A"/>
                <w:lang w:eastAsia="fr-FR"/>
              </w:rPr>
              <w:t> :</w:t>
            </w:r>
            <w:r>
              <w:rPr>
                <w:rFonts w:ascii="Calibri" w:eastAsia="Times New Roman" w:hAnsi="Calibri" w:cs="Arial"/>
                <w:color w:val="44546A"/>
                <w:lang w:eastAsia="fr-FR"/>
              </w:rPr>
              <w:t xml:space="preserve"> </w:t>
            </w:r>
            <w:proofErr w:type="spellStart"/>
            <w:r w:rsidRPr="00123C76">
              <w:rPr>
                <w:rFonts w:ascii="Calibri" w:eastAsia="Times New Roman" w:hAnsi="Calibri" w:cs="Arial"/>
                <w:color w:val="44546A"/>
                <w:lang w:eastAsia="fr-FR"/>
              </w:rPr>
              <w:t>Mediane</w:t>
            </w:r>
            <w:proofErr w:type="spellEnd"/>
            <w:r>
              <w:rPr>
                <w:rFonts w:ascii="Calibri" w:eastAsia="Times New Roman" w:hAnsi="Calibri" w:cs="Arial"/>
                <w:color w:val="44546A"/>
                <w:lang w:eastAsia="fr-FR"/>
              </w:rPr>
              <w:t xml:space="preserve"> des salaires </w:t>
            </w:r>
            <w:r w:rsidRPr="00123C76">
              <w:rPr>
                <w:rFonts w:ascii="Arial" w:eastAsia="Times New Roman" w:hAnsi="Arial" w:cs="Arial"/>
                <w:b/>
                <w:bCs/>
                <w:color w:val="CAB482"/>
                <w:sz w:val="16"/>
                <w:szCs w:val="16"/>
                <w:lang w:eastAsia="fr-FR"/>
              </w:rPr>
              <w:t>Salaire annuel brut</w:t>
            </w:r>
            <w:r>
              <w:rPr>
                <w:rFonts w:ascii="Arial" w:eastAsia="Times New Roman" w:hAnsi="Arial" w:cs="Arial"/>
                <w:b/>
                <w:bCs/>
                <w:color w:val="CAB482"/>
                <w:sz w:val="16"/>
                <w:szCs w:val="16"/>
                <w:lang w:eastAsia="fr-FR"/>
              </w:rPr>
              <w:t xml:space="preserve"> par</w:t>
            </w:r>
            <w:r>
              <w:rPr>
                <w:rFonts w:ascii="Calibri" w:eastAsia="Times New Roman" w:hAnsi="Calibri" w:cs="Arial"/>
                <w:color w:val="44546A"/>
                <w:lang w:eastAsia="fr-FR"/>
              </w:rPr>
              <w:t xml:space="preserve"> W</w:t>
            </w:r>
          </w:p>
          <w:p w:rsidR="00CC5C40" w:rsidRDefault="00CC5C40" w:rsidP="00BD517D">
            <w:pPr>
              <w:numPr>
                <w:ilvl w:val="1"/>
                <w:numId w:val="2"/>
              </w:numPr>
              <w:shd w:val="clear" w:color="auto" w:fill="FFFFFF"/>
              <w:rPr>
                <w:rFonts w:ascii="Calibri" w:eastAsia="Times New Roman" w:hAnsi="Calibri" w:cs="Arial"/>
                <w:color w:val="44546A"/>
                <w:lang w:eastAsia="fr-FR"/>
              </w:rPr>
            </w:pPr>
            <w:r>
              <w:rPr>
                <w:rFonts w:ascii="Calibri" w:eastAsia="Times New Roman" w:hAnsi="Calibri" w:cs="Arial"/>
                <w:color w:val="44546A"/>
                <w:lang w:eastAsia="fr-FR"/>
              </w:rPr>
              <w:t>….</w:t>
            </w:r>
          </w:p>
          <w:p w:rsidR="00BD517D" w:rsidRDefault="00BD517D" w:rsidP="00356804">
            <w:pPr>
              <w:rPr>
                <w:rFonts w:ascii="Calibri" w:eastAsia="Times New Roman" w:hAnsi="Calibri" w:cs="Arial"/>
                <w:b/>
                <w:color w:val="44546A"/>
                <w:lang w:eastAsia="fr-FR"/>
              </w:rPr>
            </w:pPr>
          </w:p>
        </w:tc>
        <w:tc>
          <w:tcPr>
            <w:tcW w:w="3969" w:type="dxa"/>
          </w:tcPr>
          <w:p w:rsidR="00BD517D" w:rsidRDefault="00BD517D" w:rsidP="00CC5C40">
            <w:pPr>
              <w:shd w:val="clear" w:color="auto" w:fill="FFFFFF"/>
              <w:rPr>
                <w:rFonts w:ascii="Calibri" w:eastAsia="Times New Roman" w:hAnsi="Calibri" w:cs="Arial"/>
                <w:b/>
                <w:color w:val="44546A"/>
                <w:lang w:eastAsia="fr-FR"/>
              </w:rPr>
            </w:pPr>
          </w:p>
        </w:tc>
      </w:tr>
      <w:tr w:rsidR="00BD517D" w:rsidTr="00F24E01">
        <w:tc>
          <w:tcPr>
            <w:tcW w:w="10485" w:type="dxa"/>
          </w:tcPr>
          <w:p w:rsidR="00BD517D" w:rsidRPr="00837B5C" w:rsidRDefault="00BD517D" w:rsidP="00BD517D">
            <w:pPr>
              <w:numPr>
                <w:ilvl w:val="0"/>
                <w:numId w:val="2"/>
              </w:numPr>
              <w:shd w:val="clear" w:color="auto" w:fill="FFFFFF"/>
              <w:rPr>
                <w:rFonts w:ascii="Calibri" w:eastAsia="Times New Roman" w:hAnsi="Calibri" w:cs="Arial"/>
                <w:color w:val="44546A"/>
                <w:lang w:eastAsia="fr-FR"/>
              </w:rPr>
            </w:pPr>
            <w:r w:rsidRPr="00837B5C">
              <w:rPr>
                <w:rFonts w:ascii="Calibri" w:eastAsia="Times New Roman" w:hAnsi="Calibri" w:cs="Arial"/>
                <w:color w:val="44546A"/>
                <w:lang w:eastAsia="fr-FR"/>
              </w:rPr>
              <w:t xml:space="preserve">Taux </w:t>
            </w:r>
            <w:r>
              <w:rPr>
                <w:rFonts w:ascii="Calibri" w:eastAsia="Times New Roman" w:hAnsi="Calibri" w:cs="Arial"/>
                <w:color w:val="44546A"/>
                <w:lang w:eastAsia="fr-FR"/>
              </w:rPr>
              <w:t>d'encadrement : ((nombre des M + EX</w:t>
            </w:r>
            <w:r w:rsidRPr="00837B5C">
              <w:rPr>
                <w:rFonts w:ascii="Calibri" w:eastAsia="Times New Roman" w:hAnsi="Calibri" w:cs="Arial"/>
                <w:color w:val="44546A"/>
                <w:lang w:eastAsia="fr-FR"/>
              </w:rPr>
              <w:t>) / le nombre total des collaborateurs dans l’entreprise</w:t>
            </w:r>
            <w:r w:rsidRPr="00837B5C">
              <w:rPr>
                <w:rFonts w:ascii="Calibri" w:eastAsia="Times New Roman" w:hAnsi="Calibri" w:cs="Arial"/>
                <w:b/>
                <w:bCs/>
                <w:color w:val="44546A"/>
                <w:lang w:eastAsia="fr-FR"/>
              </w:rPr>
              <w:t>)</w:t>
            </w:r>
            <w:r w:rsidRPr="00837B5C">
              <w:rPr>
                <w:rFonts w:ascii="Calibri" w:eastAsia="Times New Roman" w:hAnsi="Calibri" w:cs="Arial"/>
                <w:color w:val="44546A"/>
                <w:lang w:eastAsia="fr-FR"/>
              </w:rPr>
              <w:t> * 100.</w:t>
            </w:r>
          </w:p>
          <w:p w:rsidR="00BD517D" w:rsidRDefault="00BD517D" w:rsidP="00356804">
            <w:pPr>
              <w:rPr>
                <w:rFonts w:ascii="Calibri" w:eastAsia="Times New Roman" w:hAnsi="Calibri" w:cs="Arial"/>
                <w:b/>
                <w:color w:val="44546A"/>
                <w:lang w:eastAsia="fr-FR"/>
              </w:rPr>
            </w:pPr>
          </w:p>
        </w:tc>
        <w:tc>
          <w:tcPr>
            <w:tcW w:w="3969" w:type="dxa"/>
          </w:tcPr>
          <w:p w:rsidR="00BD517D" w:rsidRDefault="00BD517D" w:rsidP="00356804">
            <w:pPr>
              <w:rPr>
                <w:rFonts w:ascii="Calibri" w:eastAsia="Times New Roman" w:hAnsi="Calibri" w:cs="Arial"/>
                <w:b/>
                <w:color w:val="44546A"/>
                <w:lang w:eastAsia="fr-FR"/>
              </w:rPr>
            </w:pPr>
          </w:p>
        </w:tc>
      </w:tr>
    </w:tbl>
    <w:p w:rsidR="00CC5C40" w:rsidRDefault="00CC5C40">
      <w:pPr>
        <w:rPr>
          <w:highlight w:val="green"/>
        </w:rPr>
      </w:pPr>
    </w:p>
    <w:p w:rsidR="00CC5C40" w:rsidRDefault="00CC5C40">
      <w:pPr>
        <w:rPr>
          <w:highlight w:val="green"/>
        </w:rPr>
      </w:pPr>
      <w:r>
        <w:rPr>
          <w:highlight w:val="green"/>
        </w:rPr>
        <w:br w:type="page"/>
      </w:r>
    </w:p>
    <w:p w:rsidR="00356804" w:rsidRDefault="00356804">
      <w:r w:rsidRPr="00356804">
        <w:rPr>
          <w:highlight w:val="green"/>
        </w:rPr>
        <w:lastRenderedPageBreak/>
        <w:t>Administration :</w:t>
      </w:r>
      <w:r>
        <w:t xml:space="preserve"> </w:t>
      </w:r>
    </w:p>
    <w:p w:rsidR="00F24E01" w:rsidRDefault="00F24E01"/>
    <w:tbl>
      <w:tblPr>
        <w:tblStyle w:val="Grilledutableau"/>
        <w:tblW w:w="14454" w:type="dxa"/>
        <w:tblLook w:val="04A0" w:firstRow="1" w:lastRow="0" w:firstColumn="1" w:lastColumn="0" w:noHBand="0" w:noVBand="1"/>
      </w:tblPr>
      <w:tblGrid>
        <w:gridCol w:w="6091"/>
        <w:gridCol w:w="8363"/>
      </w:tblGrid>
      <w:tr w:rsidR="00F24E01" w:rsidTr="00F24E01">
        <w:tc>
          <w:tcPr>
            <w:tcW w:w="6091" w:type="dxa"/>
          </w:tcPr>
          <w:p w:rsidR="00F24E01" w:rsidRDefault="00F24E01" w:rsidP="00F24E01">
            <w:pPr>
              <w:numPr>
                <w:ilvl w:val="0"/>
                <w:numId w:val="2"/>
              </w:numPr>
              <w:shd w:val="clear" w:color="auto" w:fill="FFFFFF"/>
              <w:rPr>
                <w:rFonts w:ascii="Calibri" w:eastAsia="Times New Roman" w:hAnsi="Calibri" w:cs="Arial"/>
                <w:color w:val="44546A"/>
                <w:lang w:eastAsia="fr-FR"/>
              </w:rPr>
            </w:pPr>
            <w:r w:rsidRPr="00F24E01">
              <w:rPr>
                <w:rFonts w:ascii="Calibri" w:eastAsia="Times New Roman" w:hAnsi="Calibri" w:cs="Arial"/>
                <w:b/>
                <w:color w:val="44546A"/>
                <w:lang w:eastAsia="fr-FR"/>
              </w:rPr>
              <w:t>Nombre de clients</w:t>
            </w:r>
          </w:p>
          <w:p w:rsidR="00F24E01" w:rsidRDefault="00F24E01" w:rsidP="00F24E01">
            <w:pPr>
              <w:shd w:val="clear" w:color="auto" w:fill="FFFFFF"/>
              <w:rPr>
                <w:rFonts w:ascii="Calibri" w:eastAsia="Times New Roman" w:hAnsi="Calibri" w:cs="Arial"/>
                <w:b/>
                <w:color w:val="44546A"/>
                <w:lang w:eastAsia="fr-FR"/>
              </w:rPr>
            </w:pPr>
          </w:p>
        </w:tc>
        <w:tc>
          <w:tcPr>
            <w:tcW w:w="8363" w:type="dxa"/>
          </w:tcPr>
          <w:p w:rsidR="00B85F8B" w:rsidRDefault="00B85F8B" w:rsidP="00AC7CA0">
            <w:pPr>
              <w:rPr>
                <w:rFonts w:ascii="Calibri" w:eastAsia="Times New Roman" w:hAnsi="Calibri" w:cs="Arial"/>
                <w:b/>
                <w:color w:val="44546A"/>
                <w:lang w:eastAsia="fr-FR"/>
              </w:rPr>
            </w:pPr>
            <w:r>
              <w:rPr>
                <w:rFonts w:ascii="Calibri" w:eastAsia="Times New Roman" w:hAnsi="Calibri" w:cs="Arial"/>
                <w:b/>
                <w:color w:val="44546A"/>
                <w:lang w:eastAsia="fr-FR"/>
              </w:rPr>
              <w:t>DONE</w:t>
            </w:r>
          </w:p>
        </w:tc>
      </w:tr>
      <w:tr w:rsidR="00F24E01" w:rsidTr="00F24E01">
        <w:tc>
          <w:tcPr>
            <w:tcW w:w="6091" w:type="dxa"/>
          </w:tcPr>
          <w:p w:rsidR="00F24E01" w:rsidRPr="00F24E01" w:rsidRDefault="00F24E01" w:rsidP="00F24E01">
            <w:pPr>
              <w:numPr>
                <w:ilvl w:val="0"/>
                <w:numId w:val="2"/>
              </w:numPr>
              <w:shd w:val="clear" w:color="auto" w:fill="FFFFFF"/>
              <w:rPr>
                <w:rFonts w:ascii="Calibri" w:eastAsia="Times New Roman" w:hAnsi="Calibri" w:cs="Arial"/>
                <w:color w:val="44546A"/>
                <w:lang w:eastAsia="fr-FR"/>
              </w:rPr>
            </w:pPr>
            <w:r>
              <w:rPr>
                <w:rFonts w:ascii="Calibri" w:eastAsia="Times New Roman" w:hAnsi="Calibri" w:cs="Arial"/>
                <w:color w:val="44546A"/>
                <w:lang w:eastAsia="fr-FR"/>
              </w:rPr>
              <w:t xml:space="preserve">Clients par secteur </w:t>
            </w:r>
          </w:p>
          <w:p w:rsidR="00F24E01" w:rsidRDefault="00F24E01" w:rsidP="00AC7CA0">
            <w:pPr>
              <w:rPr>
                <w:rFonts w:ascii="Calibri" w:eastAsia="Times New Roman" w:hAnsi="Calibri" w:cs="Arial"/>
                <w:b/>
                <w:color w:val="44546A"/>
                <w:lang w:eastAsia="fr-FR"/>
              </w:rPr>
            </w:pPr>
          </w:p>
        </w:tc>
        <w:tc>
          <w:tcPr>
            <w:tcW w:w="8363" w:type="dxa"/>
          </w:tcPr>
          <w:p w:rsidR="00F24E01" w:rsidRDefault="00B85F8B" w:rsidP="00AC7CA0">
            <w:pPr>
              <w:rPr>
                <w:rFonts w:ascii="Calibri" w:eastAsia="Times New Roman" w:hAnsi="Calibri" w:cs="Arial"/>
                <w:b/>
                <w:color w:val="44546A"/>
                <w:lang w:eastAsia="fr-FR"/>
              </w:rPr>
            </w:pPr>
            <w:bookmarkStart w:id="0" w:name="_GoBack"/>
            <w:r>
              <w:rPr>
                <w:rFonts w:ascii="Calibri" w:eastAsia="Times New Roman" w:hAnsi="Calibri" w:cs="Arial"/>
                <w:b/>
                <w:color w:val="44546A"/>
                <w:lang w:eastAsia="fr-FR"/>
              </w:rPr>
              <w:t>DONE</w:t>
            </w:r>
            <w:bookmarkEnd w:id="0"/>
          </w:p>
        </w:tc>
      </w:tr>
      <w:tr w:rsidR="00F24E01" w:rsidTr="00F24E01">
        <w:tc>
          <w:tcPr>
            <w:tcW w:w="6091" w:type="dxa"/>
          </w:tcPr>
          <w:p w:rsidR="00F24E01" w:rsidRPr="00F24E01" w:rsidRDefault="00F24E01" w:rsidP="00F24E01">
            <w:pPr>
              <w:pStyle w:val="Paragraphedeliste"/>
              <w:numPr>
                <w:ilvl w:val="0"/>
                <w:numId w:val="2"/>
              </w:numPr>
              <w:shd w:val="clear" w:color="auto" w:fill="FFFFFF"/>
              <w:rPr>
                <w:rFonts w:ascii="Arial" w:eastAsia="Times New Roman" w:hAnsi="Arial" w:cs="Arial"/>
                <w:b/>
                <w:bCs/>
                <w:color w:val="CAB482"/>
                <w:sz w:val="16"/>
                <w:szCs w:val="16"/>
                <w:lang w:eastAsia="fr-FR"/>
              </w:rPr>
            </w:pPr>
            <w:r w:rsidRPr="00F24E01">
              <w:rPr>
                <w:rFonts w:ascii="Calibri" w:eastAsia="Times New Roman" w:hAnsi="Calibri" w:cs="Arial"/>
                <w:color w:val="44546A"/>
                <w:lang w:eastAsia="fr-FR"/>
              </w:rPr>
              <w:t xml:space="preserve">Nombre des abonnements </w:t>
            </w:r>
          </w:p>
          <w:p w:rsidR="00F24E01" w:rsidRDefault="00F24E01" w:rsidP="00F24E01">
            <w:pPr>
              <w:shd w:val="clear" w:color="auto" w:fill="FFFFFF"/>
              <w:rPr>
                <w:rFonts w:ascii="Calibri" w:eastAsia="Times New Roman" w:hAnsi="Calibri" w:cs="Arial"/>
                <w:b/>
                <w:color w:val="44546A"/>
                <w:lang w:eastAsia="fr-FR"/>
              </w:rPr>
            </w:pPr>
          </w:p>
        </w:tc>
        <w:tc>
          <w:tcPr>
            <w:tcW w:w="8363" w:type="dxa"/>
          </w:tcPr>
          <w:p w:rsidR="00F24E01" w:rsidRPr="00123C76" w:rsidRDefault="00B85F8B" w:rsidP="00AC7CA0">
            <w:pPr>
              <w:shd w:val="clear" w:color="auto" w:fill="FFFFFF"/>
              <w:rPr>
                <w:rFonts w:ascii="Calibri" w:eastAsia="Times New Roman" w:hAnsi="Calibri" w:cs="Arial"/>
                <w:color w:val="44546A"/>
                <w:lang w:eastAsia="fr-FR"/>
              </w:rPr>
            </w:pPr>
            <w:r>
              <w:rPr>
                <w:rFonts w:ascii="Calibri" w:eastAsia="Times New Roman" w:hAnsi="Calibri" w:cs="Arial"/>
                <w:color w:val="44546A"/>
                <w:lang w:eastAsia="fr-FR"/>
              </w:rPr>
              <w:t>DONE</w:t>
            </w:r>
          </w:p>
          <w:p w:rsidR="00F24E01" w:rsidRDefault="00F24E01" w:rsidP="00AC7CA0">
            <w:pPr>
              <w:rPr>
                <w:rFonts w:ascii="Calibri" w:eastAsia="Times New Roman" w:hAnsi="Calibri" w:cs="Arial"/>
                <w:b/>
                <w:color w:val="44546A"/>
                <w:lang w:eastAsia="fr-FR"/>
              </w:rPr>
            </w:pPr>
          </w:p>
        </w:tc>
      </w:tr>
      <w:tr w:rsidR="00F24E01" w:rsidTr="00F24E01">
        <w:tc>
          <w:tcPr>
            <w:tcW w:w="6091" w:type="dxa"/>
          </w:tcPr>
          <w:p w:rsidR="00F24E01" w:rsidRDefault="00F24E01" w:rsidP="00F24E01">
            <w:pPr>
              <w:numPr>
                <w:ilvl w:val="0"/>
                <w:numId w:val="2"/>
              </w:numPr>
              <w:shd w:val="clear" w:color="auto" w:fill="FFFFFF"/>
              <w:rPr>
                <w:rFonts w:ascii="Calibri" w:eastAsia="Times New Roman" w:hAnsi="Calibri" w:cs="Arial"/>
                <w:color w:val="44546A"/>
                <w:lang w:eastAsia="fr-FR"/>
              </w:rPr>
            </w:pPr>
            <w:r>
              <w:rPr>
                <w:rFonts w:ascii="Calibri" w:eastAsia="Times New Roman" w:hAnsi="Calibri" w:cs="Arial"/>
                <w:color w:val="44546A"/>
                <w:lang w:eastAsia="fr-FR"/>
              </w:rPr>
              <w:t>Nombre des collaborateurs par région</w:t>
            </w:r>
          </w:p>
          <w:p w:rsidR="00F24E01" w:rsidRDefault="00F24E01" w:rsidP="00F24E01">
            <w:pPr>
              <w:shd w:val="clear" w:color="auto" w:fill="FFFFFF"/>
              <w:ind w:left="360"/>
              <w:rPr>
                <w:rFonts w:ascii="Calibri" w:eastAsia="Times New Roman" w:hAnsi="Calibri" w:cs="Arial"/>
                <w:b/>
                <w:color w:val="44546A"/>
                <w:lang w:eastAsia="fr-FR"/>
              </w:rPr>
            </w:pPr>
          </w:p>
        </w:tc>
        <w:tc>
          <w:tcPr>
            <w:tcW w:w="8363" w:type="dxa"/>
          </w:tcPr>
          <w:p w:rsidR="00F24E01" w:rsidRDefault="00F24E01" w:rsidP="00AC7CA0">
            <w:pPr>
              <w:rPr>
                <w:rFonts w:ascii="Calibri" w:eastAsia="Times New Roman" w:hAnsi="Calibri" w:cs="Arial"/>
                <w:b/>
                <w:color w:val="44546A"/>
                <w:lang w:eastAsia="fr-FR"/>
              </w:rPr>
            </w:pPr>
          </w:p>
        </w:tc>
      </w:tr>
      <w:tr w:rsidR="00F24E01" w:rsidTr="00F24E01">
        <w:tc>
          <w:tcPr>
            <w:tcW w:w="6091" w:type="dxa"/>
          </w:tcPr>
          <w:p w:rsidR="00F24E01" w:rsidRDefault="00F24E01" w:rsidP="00F24E01">
            <w:pPr>
              <w:numPr>
                <w:ilvl w:val="0"/>
                <w:numId w:val="2"/>
              </w:numPr>
              <w:shd w:val="clear" w:color="auto" w:fill="FFFFFF"/>
              <w:rPr>
                <w:rFonts w:ascii="Calibri" w:eastAsia="Times New Roman" w:hAnsi="Calibri" w:cs="Arial"/>
                <w:color w:val="44546A"/>
                <w:lang w:eastAsia="fr-FR"/>
              </w:rPr>
            </w:pPr>
            <w:r>
              <w:rPr>
                <w:rFonts w:ascii="Calibri" w:eastAsia="Times New Roman" w:hAnsi="Calibri" w:cs="Arial"/>
                <w:color w:val="44546A"/>
                <w:lang w:eastAsia="fr-FR"/>
              </w:rPr>
              <w:t xml:space="preserve">Activités des clients </w:t>
            </w:r>
          </w:p>
          <w:p w:rsidR="00F24E01" w:rsidRDefault="00F24E01" w:rsidP="00F24E01">
            <w:pPr>
              <w:shd w:val="clear" w:color="auto" w:fill="FFFFFF"/>
              <w:rPr>
                <w:rFonts w:ascii="Calibri" w:eastAsia="Times New Roman" w:hAnsi="Calibri" w:cs="Arial"/>
                <w:color w:val="44546A"/>
                <w:lang w:eastAsia="fr-FR"/>
              </w:rPr>
            </w:pPr>
          </w:p>
        </w:tc>
        <w:tc>
          <w:tcPr>
            <w:tcW w:w="8363" w:type="dxa"/>
          </w:tcPr>
          <w:p w:rsidR="00F24E01" w:rsidRDefault="00F24E01" w:rsidP="00AC7CA0">
            <w:pPr>
              <w:rPr>
                <w:rFonts w:ascii="Calibri" w:eastAsia="Times New Roman" w:hAnsi="Calibri" w:cs="Arial"/>
                <w:b/>
                <w:color w:val="44546A"/>
                <w:lang w:eastAsia="fr-FR"/>
              </w:rPr>
            </w:pPr>
          </w:p>
        </w:tc>
      </w:tr>
    </w:tbl>
    <w:p w:rsidR="00B2208C" w:rsidRDefault="00B2208C" w:rsidP="00B2208C">
      <w:pPr>
        <w:shd w:val="clear" w:color="auto" w:fill="FFFFFF"/>
        <w:rPr>
          <w:rFonts w:ascii="Calibri" w:eastAsia="Times New Roman" w:hAnsi="Calibri" w:cs="Arial"/>
          <w:color w:val="44546A"/>
          <w:lang w:eastAsia="fr-FR"/>
        </w:rPr>
      </w:pPr>
    </w:p>
    <w:sectPr w:rsidR="00B2208C" w:rsidSect="00CC5C40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431DA"/>
    <w:multiLevelType w:val="hybridMultilevel"/>
    <w:tmpl w:val="1F44F108"/>
    <w:lvl w:ilvl="0" w:tplc="464416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E0A1A73"/>
    <w:multiLevelType w:val="hybridMultilevel"/>
    <w:tmpl w:val="D6AAD7A0"/>
    <w:lvl w:ilvl="0" w:tplc="BDB4563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1F4E79" w:themeColor="accent1" w:themeShade="80"/>
        <w:sz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912DF"/>
    <w:multiLevelType w:val="multilevel"/>
    <w:tmpl w:val="738E7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634"/>
    <w:rsid w:val="00123C76"/>
    <w:rsid w:val="001A0145"/>
    <w:rsid w:val="0020438A"/>
    <w:rsid w:val="00356804"/>
    <w:rsid w:val="004372EE"/>
    <w:rsid w:val="006B06B8"/>
    <w:rsid w:val="007A7CBA"/>
    <w:rsid w:val="007B5723"/>
    <w:rsid w:val="00837B5C"/>
    <w:rsid w:val="00956D50"/>
    <w:rsid w:val="00A34B08"/>
    <w:rsid w:val="00A67A20"/>
    <w:rsid w:val="00B11634"/>
    <w:rsid w:val="00B2208C"/>
    <w:rsid w:val="00B85F8B"/>
    <w:rsid w:val="00BD517D"/>
    <w:rsid w:val="00C13946"/>
    <w:rsid w:val="00CC5C40"/>
    <w:rsid w:val="00DB729C"/>
    <w:rsid w:val="00ED2AD8"/>
    <w:rsid w:val="00F2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5321F"/>
  <w15:chartTrackingRefBased/>
  <w15:docId w15:val="{EF26162F-4D41-4BA6-A6D7-677CE1733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B0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23C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F1042-E27F-4981-9453-6DB346B1E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2</Pages>
  <Words>208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AOUADI Tarek [EXT]</dc:creator>
  <cp:keywords/>
  <dc:description/>
  <cp:lastModifiedBy>AOUADI Tarek [EXT]</cp:lastModifiedBy>
  <cp:revision>11</cp:revision>
  <dcterms:created xsi:type="dcterms:W3CDTF">2024-12-02T17:08:00Z</dcterms:created>
  <dcterms:modified xsi:type="dcterms:W3CDTF">2024-12-05T11:09:00Z</dcterms:modified>
</cp:coreProperties>
</file>