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C8" w:rsidRDefault="00D73EC8" w:rsidP="00D73EC8">
      <w:pPr>
        <w:pStyle w:val="Paragraphedeliste"/>
        <w:numPr>
          <w:ilvl w:val="0"/>
          <w:numId w:val="1"/>
        </w:numPr>
      </w:pPr>
      <w:proofErr w:type="spellStart"/>
      <w:proofErr w:type="gramStart"/>
      <w:r>
        <w:t>solution</w:t>
      </w:r>
      <w:proofErr w:type="gramEnd"/>
      <w:r>
        <w:t>_menu</w:t>
      </w:r>
      <w:proofErr w:type="spellEnd"/>
      <w:r>
        <w:t xml:space="preserve"> </w:t>
      </w:r>
    </w:p>
    <w:p w:rsidR="00D73EC8" w:rsidRDefault="00D73EC8" w:rsidP="00D73EC8">
      <w:pPr>
        <w:pStyle w:val="Paragraphedeliste"/>
        <w:numPr>
          <w:ilvl w:val="1"/>
          <w:numId w:val="1"/>
        </w:numPr>
      </w:pPr>
      <w:proofErr w:type="gramStart"/>
      <w:r w:rsidRPr="00D73EC8">
        <w:rPr>
          <w:b/>
        </w:rPr>
        <w:t>replace</w:t>
      </w:r>
      <w:proofErr w:type="gramEnd"/>
      <w:r>
        <w:t xml:space="preserve"> PRIMARY KEY : </w:t>
      </w:r>
      <w:r w:rsidRPr="00D73EC8">
        <w:rPr>
          <w:highlight w:val="red"/>
        </w:rPr>
        <w:t>id</w:t>
      </w:r>
      <w:r>
        <w:t xml:space="preserve"> par </w:t>
      </w:r>
      <w:proofErr w:type="spellStart"/>
      <w:r w:rsidRPr="00D73EC8">
        <w:rPr>
          <w:highlight w:val="green"/>
        </w:rPr>
        <w:t>menuCode</w:t>
      </w:r>
      <w:proofErr w:type="spellEnd"/>
      <w:r>
        <w:t xml:space="preserve"> en respectant le nouveau nommage</w:t>
      </w:r>
    </w:p>
    <w:p w:rsidR="00D73EC8" w:rsidRDefault="00D73EC8" w:rsidP="00D73EC8"/>
    <w:p w:rsidR="00D73EC8" w:rsidRDefault="00D73EC8" w:rsidP="00D73EC8">
      <w:pPr>
        <w:pStyle w:val="Paragraphedeliste"/>
        <w:numPr>
          <w:ilvl w:val="0"/>
          <w:numId w:val="1"/>
        </w:numPr>
      </w:pPr>
      <w:proofErr w:type="spellStart"/>
      <w:proofErr w:type="gramStart"/>
      <w:r>
        <w:t>solution</w:t>
      </w:r>
      <w:proofErr w:type="gramEnd"/>
      <w:r>
        <w:t>_menu_rights</w:t>
      </w:r>
      <w:proofErr w:type="spellEnd"/>
      <w:r>
        <w:t xml:space="preserve"> </w:t>
      </w:r>
    </w:p>
    <w:p w:rsidR="00D73EC8" w:rsidRPr="00D73EC8" w:rsidRDefault="00D73EC8" w:rsidP="00D73EC8">
      <w:pPr>
        <w:pStyle w:val="Paragraphedeliste"/>
        <w:numPr>
          <w:ilvl w:val="1"/>
          <w:numId w:val="1"/>
        </w:numPr>
      </w:pPr>
      <w:proofErr w:type="spellStart"/>
      <w:r w:rsidRPr="00D73EC8">
        <w:rPr>
          <w:b/>
        </w:rPr>
        <w:t>Add</w:t>
      </w:r>
      <w:proofErr w:type="spellEnd"/>
      <w:r>
        <w:t xml:space="preserve"> </w:t>
      </w:r>
      <w:proofErr w:type="spellStart"/>
      <w:r w:rsidRPr="00D73EC8">
        <w:rPr>
          <w:highlight w:val="yellow"/>
        </w:rPr>
        <w:t>menurightCode</w:t>
      </w:r>
      <w:proofErr w:type="spellEnd"/>
    </w:p>
    <w:p w:rsidR="00D73EC8" w:rsidRDefault="00D73EC8" w:rsidP="00D73EC8">
      <w:pPr>
        <w:pStyle w:val="Paragraphedeliste"/>
        <w:numPr>
          <w:ilvl w:val="1"/>
          <w:numId w:val="1"/>
        </w:numPr>
      </w:pPr>
      <w:proofErr w:type="gramStart"/>
      <w:r w:rsidRPr="00D73EC8">
        <w:rPr>
          <w:b/>
        </w:rPr>
        <w:t>replace</w:t>
      </w:r>
      <w:proofErr w:type="gramEnd"/>
      <w:r>
        <w:t xml:space="preserve"> FOREIGN KEY (</w:t>
      </w:r>
      <w:proofErr w:type="spellStart"/>
      <w:r>
        <w:t>menuId</w:t>
      </w:r>
      <w:proofErr w:type="spellEnd"/>
      <w:r>
        <w:t xml:space="preserve">) REFERENCES </w:t>
      </w:r>
      <w:proofErr w:type="spellStart"/>
      <w:r>
        <w:t>solution_menu</w:t>
      </w:r>
      <w:proofErr w:type="spellEnd"/>
      <w:r>
        <w:t>(</w:t>
      </w:r>
      <w:r w:rsidRPr="00D73EC8">
        <w:rPr>
          <w:highlight w:val="red"/>
        </w:rPr>
        <w:t>id</w:t>
      </w:r>
      <w:r>
        <w:t>) ON DELETE CASCADE</w:t>
      </w:r>
    </w:p>
    <w:p w:rsidR="00D73EC8" w:rsidRDefault="00D73EC8" w:rsidP="00D73EC8">
      <w:pPr>
        <w:pStyle w:val="Paragraphedeliste"/>
        <w:ind w:left="1440"/>
      </w:pPr>
      <w:proofErr w:type="gramStart"/>
      <w:r w:rsidRPr="00D73EC8">
        <w:rPr>
          <w:b/>
        </w:rPr>
        <w:t>par</w:t>
      </w:r>
      <w:proofErr w:type="gramEnd"/>
      <w:r>
        <w:t xml:space="preserve"> FOREIGN KEY (</w:t>
      </w:r>
      <w:proofErr w:type="spellStart"/>
      <w:r>
        <w:t>menuId</w:t>
      </w:r>
      <w:proofErr w:type="spellEnd"/>
      <w:r>
        <w:t xml:space="preserve">) REFERENCES </w:t>
      </w:r>
      <w:proofErr w:type="spellStart"/>
      <w:r>
        <w:t>solution_menu</w:t>
      </w:r>
      <w:proofErr w:type="spellEnd"/>
      <w:r>
        <w:t>(</w:t>
      </w:r>
      <w:proofErr w:type="spellStart"/>
      <w:r w:rsidRPr="00D73EC8">
        <w:rPr>
          <w:highlight w:val="green"/>
        </w:rPr>
        <w:t>menuCode</w:t>
      </w:r>
      <w:proofErr w:type="spellEnd"/>
      <w:r>
        <w:t>) ON DELETE CASCADE</w:t>
      </w:r>
    </w:p>
    <w:p w:rsidR="00D73EC8" w:rsidRDefault="00D73EC8" w:rsidP="00D73EC8"/>
    <w:p w:rsidR="00D73EC8" w:rsidRDefault="00D73EC8" w:rsidP="00D73EC8">
      <w:pPr>
        <w:pStyle w:val="Paragraphedeliste"/>
        <w:numPr>
          <w:ilvl w:val="0"/>
          <w:numId w:val="1"/>
        </w:numPr>
      </w:pPr>
      <w:proofErr w:type="spellStart"/>
      <w:proofErr w:type="gramStart"/>
      <w:r>
        <w:t>solution</w:t>
      </w:r>
      <w:proofErr w:type="gramEnd"/>
      <w:r>
        <w:t>_subscription_menu</w:t>
      </w:r>
      <w:proofErr w:type="spellEnd"/>
    </w:p>
    <w:p w:rsidR="00D73EC8" w:rsidRDefault="00D73EC8" w:rsidP="00D73EC8">
      <w:pPr>
        <w:pStyle w:val="Paragraphedeliste"/>
        <w:numPr>
          <w:ilvl w:val="1"/>
          <w:numId w:val="1"/>
        </w:numPr>
      </w:pPr>
      <w:proofErr w:type="gramStart"/>
      <w:r w:rsidRPr="00D73EC8">
        <w:rPr>
          <w:b/>
        </w:rPr>
        <w:t>replace</w:t>
      </w:r>
      <w:proofErr w:type="gramEnd"/>
      <w:r>
        <w:t xml:space="preserve">     FOREIGN KEY (</w:t>
      </w:r>
      <w:proofErr w:type="spellStart"/>
      <w:r>
        <w:t>menuId</w:t>
      </w:r>
      <w:proofErr w:type="spellEnd"/>
      <w:r>
        <w:t xml:space="preserve">) REFERENCES </w:t>
      </w:r>
      <w:proofErr w:type="spellStart"/>
      <w:r>
        <w:t>solution_menu</w:t>
      </w:r>
      <w:proofErr w:type="spellEnd"/>
      <w:r>
        <w:t>(</w:t>
      </w:r>
      <w:r w:rsidRPr="00D73EC8">
        <w:rPr>
          <w:highlight w:val="red"/>
        </w:rPr>
        <w:t>id</w:t>
      </w:r>
      <w:r>
        <w:t>) ON DELETE CASCADE ON UPDATE CASCADE</w:t>
      </w:r>
    </w:p>
    <w:p w:rsidR="00D73EC8" w:rsidRDefault="00D73EC8" w:rsidP="00D73EC8">
      <w:pPr>
        <w:pStyle w:val="Paragraphedeliste"/>
        <w:ind w:left="1440"/>
      </w:pPr>
      <w:proofErr w:type="gramStart"/>
      <w:r w:rsidRPr="00D73EC8">
        <w:rPr>
          <w:b/>
        </w:rPr>
        <w:t>par</w:t>
      </w:r>
      <w:proofErr w:type="gramEnd"/>
      <w:r>
        <w:t xml:space="preserve">     FOREIGN KEY (</w:t>
      </w:r>
      <w:proofErr w:type="spellStart"/>
      <w:r>
        <w:t>menuId</w:t>
      </w:r>
      <w:proofErr w:type="spellEnd"/>
      <w:r>
        <w:t xml:space="preserve">) REFERENCES </w:t>
      </w:r>
      <w:proofErr w:type="spellStart"/>
      <w:r>
        <w:t>solution_menu</w:t>
      </w:r>
      <w:proofErr w:type="spellEnd"/>
      <w:r>
        <w:t>(</w:t>
      </w:r>
      <w:proofErr w:type="spellStart"/>
      <w:r w:rsidRPr="00D73EC8">
        <w:rPr>
          <w:highlight w:val="green"/>
        </w:rPr>
        <w:t>menuCode</w:t>
      </w:r>
      <w:proofErr w:type="spellEnd"/>
      <w:r>
        <w:t>) ON DELETE CASCADE ON UPDATE CASCADE</w:t>
      </w:r>
      <w:bookmarkStart w:id="0" w:name="_GoBack"/>
      <w:bookmarkEnd w:id="0"/>
    </w:p>
    <w:p w:rsidR="00D73EC8" w:rsidRDefault="00D73EC8" w:rsidP="00D73EC8"/>
    <w:p w:rsidR="00D73EC8" w:rsidRDefault="00D73EC8" w:rsidP="00D73EC8">
      <w:pPr>
        <w:pStyle w:val="Paragraphedeliste"/>
        <w:numPr>
          <w:ilvl w:val="0"/>
          <w:numId w:val="1"/>
        </w:numPr>
      </w:pPr>
      <w:proofErr w:type="spellStart"/>
      <w:proofErr w:type="gramStart"/>
      <w:r>
        <w:t>solution</w:t>
      </w:r>
      <w:proofErr w:type="gramEnd"/>
      <w:r>
        <w:t>_subscription_menu_rights</w:t>
      </w:r>
      <w:proofErr w:type="spellEnd"/>
    </w:p>
    <w:p w:rsidR="00DB729C" w:rsidRDefault="00D73EC8" w:rsidP="00D73EC8">
      <w:pPr>
        <w:pStyle w:val="Paragraphedeliste"/>
        <w:numPr>
          <w:ilvl w:val="1"/>
          <w:numId w:val="1"/>
        </w:numPr>
      </w:pPr>
      <w:proofErr w:type="gramStart"/>
      <w:r>
        <w:t>replace</w:t>
      </w:r>
      <w:proofErr w:type="gramEnd"/>
      <w:r>
        <w:t xml:space="preserve"> PRIMARY KEY : </w:t>
      </w:r>
      <w:r w:rsidRPr="00D73EC8">
        <w:rPr>
          <w:highlight w:val="red"/>
        </w:rPr>
        <w:t>id</w:t>
      </w:r>
      <w:r>
        <w:t xml:space="preserve"> par </w:t>
      </w:r>
      <w:proofErr w:type="spellStart"/>
      <w:r w:rsidRPr="00D73EC8">
        <w:rPr>
          <w:highlight w:val="green"/>
        </w:rPr>
        <w:t>menuRightsId</w:t>
      </w:r>
      <w:proofErr w:type="spellEnd"/>
      <w:r>
        <w:t xml:space="preserve">     </w:t>
      </w:r>
      <w:r w:rsidRPr="00D73EC8">
        <w:rPr>
          <w:highlight w:val="cyan"/>
        </w:rPr>
        <w:t xml:space="preserve">A voir avec </w:t>
      </w:r>
      <w:proofErr w:type="spellStart"/>
      <w:r w:rsidRPr="00D73EC8">
        <w:rPr>
          <w:highlight w:val="cyan"/>
        </w:rPr>
        <w:t>ahlem</w:t>
      </w:r>
      <w:proofErr w:type="spellEnd"/>
    </w:p>
    <w:sectPr w:rsidR="00DB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AE5"/>
    <w:multiLevelType w:val="hybridMultilevel"/>
    <w:tmpl w:val="2F1CB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D5"/>
    <w:rsid w:val="004D04D5"/>
    <w:rsid w:val="00D73EC8"/>
    <w:rsid w:val="00DB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38D7"/>
  <w15:chartTrackingRefBased/>
  <w15:docId w15:val="{ACF4674E-B6D1-401E-8DDA-5BBD94FD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2</cp:revision>
  <dcterms:created xsi:type="dcterms:W3CDTF">2025-01-01T22:45:00Z</dcterms:created>
  <dcterms:modified xsi:type="dcterms:W3CDTF">2025-01-01T22:51:00Z</dcterms:modified>
</cp:coreProperties>
</file>