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3B" w:rsidRDefault="00713C3B">
      <w:pPr>
        <w:rPr>
          <w:b/>
          <w:highlight w:val="green"/>
        </w:rPr>
      </w:pPr>
    </w:p>
    <w:p w:rsidR="00713C3B" w:rsidRDefault="00713C3B" w:rsidP="004D62FF">
      <w:pPr>
        <w:jc w:val="center"/>
        <w:rPr>
          <w:b/>
          <w:highlight w:val="green"/>
        </w:rPr>
      </w:pPr>
      <w:r>
        <w:rPr>
          <w:b/>
          <w:noProof/>
          <w:highlight w:val="green"/>
          <w:lang w:eastAsia="fr-FR"/>
        </w:rPr>
        <w:drawing>
          <wp:inline distT="0" distB="0" distL="0" distR="0">
            <wp:extent cx="9598701" cy="3631459"/>
            <wp:effectExtent l="0" t="0" r="254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388" cy="36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C3B" w:rsidRDefault="00713C3B">
      <w:pPr>
        <w:rPr>
          <w:b/>
          <w:highlight w:val="green"/>
        </w:rPr>
      </w:pPr>
    </w:p>
    <w:p w:rsidR="00713C3B" w:rsidRDefault="00713C3B">
      <w:pPr>
        <w:rPr>
          <w:b/>
          <w:highlight w:val="green"/>
        </w:rPr>
      </w:pPr>
    </w:p>
    <w:p w:rsidR="00713C3B" w:rsidRDefault="00713C3B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p w:rsidR="004C203C" w:rsidRDefault="004C203C">
      <w:pPr>
        <w:rPr>
          <w:b/>
          <w:highlight w:val="gree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1272"/>
        <w:gridCol w:w="12864"/>
      </w:tblGrid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1</w:t>
            </w:r>
          </w:p>
        </w:tc>
        <w:tc>
          <w:tcPr>
            <w:tcW w:w="1272" w:type="dxa"/>
          </w:tcPr>
          <w:p w:rsidR="00A2386D" w:rsidRDefault="00A2386D" w:rsidP="00A2386D">
            <w:r w:rsidRPr="00631E97">
              <w:t>FRONT</w:t>
            </w:r>
          </w:p>
          <w:p w:rsidR="00A2386D" w:rsidRPr="00631E97" w:rsidRDefault="00A2386D"/>
        </w:tc>
        <w:tc>
          <w:tcPr>
            <w:tcW w:w="12864" w:type="dxa"/>
          </w:tcPr>
          <w:p w:rsidR="00A2386D" w:rsidRPr="00631E97" w:rsidRDefault="00A2386D">
            <w:r>
              <w:t>E</w:t>
            </w:r>
            <w:r w:rsidRPr="00631E97">
              <w:t>nvoi au back API avec les blocks A B et C</w:t>
            </w: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2</w:t>
            </w:r>
          </w:p>
        </w:tc>
        <w:tc>
          <w:tcPr>
            <w:tcW w:w="1272" w:type="dxa"/>
          </w:tcPr>
          <w:p w:rsidR="00A2386D" w:rsidRDefault="00A2386D" w:rsidP="00A2386D">
            <w:r>
              <w:t>BACK</w:t>
            </w:r>
          </w:p>
          <w:p w:rsidR="00A2386D" w:rsidRDefault="00A2386D"/>
        </w:tc>
        <w:tc>
          <w:tcPr>
            <w:tcW w:w="12864" w:type="dxa"/>
          </w:tcPr>
          <w:p w:rsidR="00A2386D" w:rsidRDefault="00A2386D" w:rsidP="002D29B3">
            <w:pPr>
              <w:pStyle w:val="Paragraphedeliste"/>
              <w:numPr>
                <w:ilvl w:val="0"/>
                <w:numId w:val="2"/>
              </w:numPr>
            </w:pPr>
            <w:r>
              <w:t xml:space="preserve">Enregistrement du </w:t>
            </w:r>
            <w:proofErr w:type="gramStart"/>
            <w:r>
              <w:t xml:space="preserve">rapport </w:t>
            </w:r>
            <w:r w:rsidR="002D29B3">
              <w:t xml:space="preserve"> </w:t>
            </w:r>
            <w:proofErr w:type="spellStart"/>
            <w:r w:rsidR="002D29B3" w:rsidRPr="002D29B3">
              <w:rPr>
                <w:b/>
                <w:highlight w:val="yellow"/>
              </w:rPr>
              <w:t>company</w:t>
            </w:r>
            <w:proofErr w:type="gramEnd"/>
            <w:r w:rsidR="002D29B3" w:rsidRPr="002D29B3">
              <w:rPr>
                <w:b/>
                <w:highlight w:val="yellow"/>
              </w:rPr>
              <w:t>_report</w:t>
            </w:r>
            <w:proofErr w:type="spellEnd"/>
          </w:p>
          <w:p w:rsidR="002D29B3" w:rsidRDefault="00A2386D" w:rsidP="002D29B3">
            <w:pPr>
              <w:pStyle w:val="Paragraphedeliste"/>
              <w:numPr>
                <w:ilvl w:val="0"/>
                <w:numId w:val="2"/>
              </w:numPr>
            </w:pPr>
            <w:r>
              <w:t xml:space="preserve">Récupération du </w:t>
            </w:r>
            <w:proofErr w:type="spellStart"/>
            <w:r>
              <w:t>criteria</w:t>
            </w:r>
            <w:proofErr w:type="spellEnd"/>
            <w:r w:rsidR="002D29B3">
              <w:t xml:space="preserve"> A partir de la table </w:t>
            </w:r>
            <w:proofErr w:type="spellStart"/>
            <w:r w:rsidR="002D29B3" w:rsidRPr="002D29B3">
              <w:rPr>
                <w:highlight w:val="yellow"/>
              </w:rPr>
              <w:t>Solution_report_group_config</w:t>
            </w:r>
            <w:proofErr w:type="spellEnd"/>
            <w:r w:rsidR="002D29B3">
              <w:t xml:space="preserve"> avec un </w:t>
            </w:r>
            <w:proofErr w:type="spellStart"/>
            <w:r w:rsidR="002D29B3">
              <w:t>join</w:t>
            </w:r>
            <w:proofErr w:type="spellEnd"/>
            <w:r w:rsidR="002D29B3">
              <w:t xml:space="preserve"> </w:t>
            </w:r>
            <w:proofErr w:type="spellStart"/>
            <w:r w:rsidR="002D29B3" w:rsidRPr="004C203C">
              <w:rPr>
                <w:highlight w:val="yellow"/>
              </w:rPr>
              <w:t>Solution_report_group</w:t>
            </w:r>
            <w:proofErr w:type="spellEnd"/>
            <w:r w:rsidR="002D29B3">
              <w:t xml:space="preserve"> en </w:t>
            </w:r>
            <w:r w:rsidR="004C203C">
              <w:t>prennent</w:t>
            </w:r>
            <w:r w:rsidR="002D29B3">
              <w:t xml:space="preserve"> en considération l’abonnement</w:t>
            </w:r>
            <w:r w:rsidR="004C203C">
              <w:t xml:space="preserve"> </w:t>
            </w:r>
            <w:r w:rsidR="002D29B3">
              <w:t xml:space="preserve">de la compagnie </w:t>
            </w:r>
          </w:p>
          <w:p w:rsidR="004C203C" w:rsidRDefault="00A2386D" w:rsidP="004C203C">
            <w:pPr>
              <w:pStyle w:val="Paragraphedeliste"/>
              <w:numPr>
                <w:ilvl w:val="0"/>
                <w:numId w:val="2"/>
              </w:numPr>
            </w:pPr>
            <w:r>
              <w:t>Génération de l’</w:t>
            </w:r>
            <w:r w:rsidRPr="00A2386D">
              <w:rPr>
                <w:b/>
              </w:rPr>
              <w:t xml:space="preserve">API </w:t>
            </w:r>
            <w:r>
              <w:rPr>
                <w:b/>
              </w:rPr>
              <w:t>g</w:t>
            </w:r>
            <w:r w:rsidRPr="00A2386D">
              <w:rPr>
                <w:b/>
              </w:rPr>
              <w:t>énérée</w:t>
            </w:r>
            <w:r>
              <w:t xml:space="preserve"> pour calcul avec les blocs</w:t>
            </w:r>
            <w:r w:rsidR="0045503B">
              <w:t> :</w:t>
            </w:r>
            <w:r w:rsidR="0045503B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</w:t>
            </w:r>
            <w:proofErr w:type="spellStart"/>
            <w:r w:rsidR="0045503B" w:rsidRPr="0045503B">
              <w:rPr>
                <w:rFonts w:ascii="Consolas" w:hAnsi="Consolas"/>
                <w:b/>
                <w:bCs/>
                <w:color w:val="997700"/>
                <w:sz w:val="18"/>
                <w:szCs w:val="18"/>
              </w:rPr>
              <w:t>comapnyId</w:t>
            </w:r>
            <w:proofErr w:type="spellEnd"/>
            <w:r w:rsidR="0045503B">
              <w:rPr>
                <w:rFonts w:ascii="Consolas" w:hAnsi="Consolas"/>
                <w:b/>
                <w:bCs/>
                <w:color w:val="997700"/>
                <w:sz w:val="18"/>
                <w:szCs w:val="18"/>
              </w:rPr>
              <w:t>,</w:t>
            </w:r>
            <w:r>
              <w:t xml:space="preserve"> B</w:t>
            </w:r>
            <w:r w:rsidR="0045503B">
              <w:t>,</w:t>
            </w:r>
            <w:r>
              <w:t xml:space="preserve"> C et D</w:t>
            </w:r>
          </w:p>
          <w:p w:rsidR="004C203C" w:rsidRDefault="004C203C" w:rsidP="004C203C">
            <w:pPr>
              <w:pStyle w:val="Paragraphedeliste"/>
              <w:numPr>
                <w:ilvl w:val="0"/>
                <w:numId w:val="2"/>
              </w:numPr>
            </w:pPr>
            <w:r>
              <w:t xml:space="preserve">Sauvegarde du </w:t>
            </w:r>
            <w:proofErr w:type="spellStart"/>
            <w:r>
              <w:t>request</w:t>
            </w:r>
            <w:proofErr w:type="spellEnd"/>
            <w:r>
              <w:t xml:space="preserve"> dans un champ de BDD </w:t>
            </w:r>
            <w:proofErr w:type="spellStart"/>
            <w:r w:rsidRPr="004C203C">
              <w:rPr>
                <w:highlight w:val="yellow"/>
              </w:rPr>
              <w:t>company_reports_details</w:t>
            </w:r>
            <w:proofErr w:type="spellEnd"/>
            <w:r w:rsidRPr="004C203C">
              <w:rPr>
                <w:highlight w:val="yellow"/>
              </w:rPr>
              <w:t xml:space="preserve"> &gt; </w:t>
            </w:r>
            <w:proofErr w:type="spellStart"/>
            <w:r w:rsidRPr="004C203C">
              <w:rPr>
                <w:highlight w:val="yellow"/>
              </w:rPr>
              <w:t>Request</w:t>
            </w:r>
            <w:proofErr w:type="spellEnd"/>
          </w:p>
          <w:p w:rsidR="004C203C" w:rsidRPr="00631E97" w:rsidRDefault="004C203C" w:rsidP="00CE6D86">
            <w:pPr>
              <w:ind w:left="360"/>
            </w:pP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3</w:t>
            </w:r>
          </w:p>
        </w:tc>
        <w:tc>
          <w:tcPr>
            <w:tcW w:w="1272" w:type="dxa"/>
          </w:tcPr>
          <w:p w:rsidR="00A2386D" w:rsidRDefault="00A2386D">
            <w:r>
              <w:t xml:space="preserve">BACK  </w:t>
            </w:r>
          </w:p>
        </w:tc>
        <w:tc>
          <w:tcPr>
            <w:tcW w:w="12864" w:type="dxa"/>
          </w:tcPr>
          <w:p w:rsidR="00A2386D" w:rsidRDefault="00A2386D">
            <w:r>
              <w:t xml:space="preserve">Appel à Calcul avec les </w:t>
            </w:r>
            <w:r w:rsidRPr="00A2386D">
              <w:rPr>
                <w:b/>
              </w:rPr>
              <w:t>API générée</w:t>
            </w:r>
            <w:r>
              <w:t xml:space="preserve"> </w:t>
            </w:r>
          </w:p>
          <w:p w:rsidR="004C203C" w:rsidRPr="004C203C" w:rsidRDefault="004C203C">
            <w:pPr>
              <w:rPr>
                <w:i/>
              </w:rPr>
            </w:pPr>
            <w:r w:rsidRPr="004C203C">
              <w:rPr>
                <w:i/>
                <w:highlight w:val="cyan"/>
              </w:rPr>
              <w:t>R</w:t>
            </w:r>
            <w:r>
              <w:rPr>
                <w:i/>
                <w:highlight w:val="cyan"/>
              </w:rPr>
              <w:t>etour avec M</w:t>
            </w:r>
            <w:r w:rsidRPr="004C203C">
              <w:rPr>
                <w:i/>
                <w:highlight w:val="cyan"/>
              </w:rPr>
              <w:t>OCK API</w:t>
            </w:r>
            <w:r>
              <w:rPr>
                <w:i/>
              </w:rPr>
              <w:t xml:space="preserve"> </w:t>
            </w: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>
            <w:r w:rsidRPr="00631E97">
              <w:t>4</w:t>
            </w:r>
          </w:p>
        </w:tc>
        <w:tc>
          <w:tcPr>
            <w:tcW w:w="1272" w:type="dxa"/>
          </w:tcPr>
          <w:p w:rsidR="00A2386D" w:rsidRDefault="00A2386D">
            <w:r>
              <w:t>BACK </w:t>
            </w:r>
          </w:p>
        </w:tc>
        <w:tc>
          <w:tcPr>
            <w:tcW w:w="12864" w:type="dxa"/>
          </w:tcPr>
          <w:p w:rsidR="00A2386D" w:rsidRPr="00631E97" w:rsidRDefault="00A2386D">
            <w:r>
              <w:t xml:space="preserve">Récupération du résultat de calcul </w:t>
            </w:r>
            <w:r w:rsidR="004C203C">
              <w:t xml:space="preserve"> </w:t>
            </w:r>
            <w:r w:rsidR="004C203C">
              <w:rPr>
                <w:i/>
                <w:highlight w:val="cyan"/>
              </w:rPr>
              <w:t>M</w:t>
            </w:r>
            <w:r w:rsidR="004C203C" w:rsidRPr="004C203C">
              <w:rPr>
                <w:i/>
                <w:highlight w:val="cyan"/>
              </w:rPr>
              <w:t>OCK API</w:t>
            </w: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 w:rsidP="00A2386D">
            <w:r w:rsidRPr="00631E97">
              <w:t>5</w:t>
            </w:r>
          </w:p>
        </w:tc>
        <w:tc>
          <w:tcPr>
            <w:tcW w:w="1272" w:type="dxa"/>
          </w:tcPr>
          <w:p w:rsidR="00A2386D" w:rsidRDefault="00A2386D" w:rsidP="00A2386D">
            <w:r>
              <w:t>BACK </w:t>
            </w:r>
          </w:p>
        </w:tc>
        <w:tc>
          <w:tcPr>
            <w:tcW w:w="12864" w:type="dxa"/>
          </w:tcPr>
          <w:p w:rsidR="002D29B3" w:rsidRDefault="00A2386D" w:rsidP="002D29B3">
            <w:r>
              <w:t>Sauvegarde d</w:t>
            </w:r>
            <w:r w:rsidR="002D29B3">
              <w:t>u résultat dans un champ de BDD</w:t>
            </w:r>
            <w:r w:rsidR="004C203C">
              <w:t xml:space="preserve"> </w:t>
            </w:r>
            <w:proofErr w:type="spellStart"/>
            <w:r w:rsidR="004C203C" w:rsidRPr="004C203C">
              <w:rPr>
                <w:highlight w:val="yellow"/>
              </w:rPr>
              <w:t>company_reports_details</w:t>
            </w:r>
            <w:proofErr w:type="spellEnd"/>
            <w:r w:rsidR="004C203C" w:rsidRPr="004C203C">
              <w:rPr>
                <w:highlight w:val="yellow"/>
              </w:rPr>
              <w:t xml:space="preserve"> &gt; </w:t>
            </w:r>
            <w:proofErr w:type="spellStart"/>
            <w:r w:rsidR="004C203C" w:rsidRPr="004C203C">
              <w:rPr>
                <w:highlight w:val="yellow"/>
              </w:rPr>
              <w:t>Request</w:t>
            </w:r>
            <w:proofErr w:type="spellEnd"/>
          </w:p>
          <w:p w:rsidR="00A2386D" w:rsidRPr="00631E97" w:rsidRDefault="00A2386D" w:rsidP="004C203C">
            <w:r>
              <w:t>Confirmati</w:t>
            </w:r>
            <w:r w:rsidR="004C203C">
              <w:t xml:space="preserve">on de la génération du rapport </w:t>
            </w:r>
          </w:p>
        </w:tc>
      </w:tr>
      <w:tr w:rsidR="00A2386D" w:rsidTr="00A2386D">
        <w:tc>
          <w:tcPr>
            <w:tcW w:w="566" w:type="dxa"/>
          </w:tcPr>
          <w:p w:rsidR="00A2386D" w:rsidRPr="00631E97" w:rsidRDefault="00A2386D" w:rsidP="00A2386D">
            <w:r w:rsidRPr="00631E97">
              <w:t>6</w:t>
            </w:r>
          </w:p>
        </w:tc>
        <w:tc>
          <w:tcPr>
            <w:tcW w:w="1272" w:type="dxa"/>
          </w:tcPr>
          <w:p w:rsidR="00A2386D" w:rsidRPr="00631E97" w:rsidRDefault="00A2386D" w:rsidP="00A2386D">
            <w:r>
              <w:t>FRONT</w:t>
            </w:r>
          </w:p>
        </w:tc>
        <w:tc>
          <w:tcPr>
            <w:tcW w:w="12864" w:type="dxa"/>
          </w:tcPr>
          <w:p w:rsidR="00A2386D" w:rsidRPr="00631E97" w:rsidRDefault="00A2386D" w:rsidP="00A2386D">
            <w:r>
              <w:t xml:space="preserve">Accès au rapport </w:t>
            </w:r>
          </w:p>
        </w:tc>
      </w:tr>
    </w:tbl>
    <w:p w:rsidR="004C203C" w:rsidRDefault="004C203C">
      <w:pPr>
        <w:rPr>
          <w:b/>
          <w:highlight w:val="green"/>
        </w:rPr>
      </w:pPr>
    </w:p>
    <w:p w:rsidR="004C203C" w:rsidRPr="004C203C" w:rsidRDefault="004C203C" w:rsidP="004C203C">
      <w:pPr>
        <w:rPr>
          <w:b/>
        </w:rPr>
      </w:pPr>
      <w:r w:rsidRPr="004C203C">
        <w:rPr>
          <w:b/>
        </w:rPr>
        <w:t xml:space="preserve">Le </w:t>
      </w:r>
      <w:proofErr w:type="spellStart"/>
      <w:r w:rsidRPr="004C203C">
        <w:rPr>
          <w:b/>
        </w:rPr>
        <w:t>loading</w:t>
      </w:r>
      <w:proofErr w:type="spellEnd"/>
      <w:r w:rsidRPr="004C203C">
        <w:rPr>
          <w:b/>
        </w:rPr>
        <w:t xml:space="preserve"> de La génération du rapport sera iso au la chargement de compensation </w:t>
      </w:r>
    </w:p>
    <w:p w:rsidR="004C203C" w:rsidRDefault="004C203C" w:rsidP="004C203C">
      <w:pPr>
        <w:rPr>
          <w:highlight w:val="green"/>
        </w:rPr>
      </w:pPr>
    </w:p>
    <w:p w:rsidR="00713C3B" w:rsidRPr="004C203C" w:rsidRDefault="00713C3B" w:rsidP="004C203C">
      <w:pPr>
        <w:rPr>
          <w:highlight w:val="green"/>
        </w:rPr>
        <w:sectPr w:rsidR="00713C3B" w:rsidRPr="004C203C" w:rsidSect="00713C3B">
          <w:pgSz w:w="16838" w:h="11906" w:orient="landscape"/>
          <w:pgMar w:top="1417" w:right="709" w:bottom="1417" w:left="1417" w:header="708" w:footer="708" w:gutter="0"/>
          <w:cols w:space="708"/>
          <w:docGrid w:linePitch="360"/>
        </w:sectPr>
      </w:pPr>
    </w:p>
    <w:p w:rsidR="005D467D" w:rsidRDefault="005D467D">
      <w:pPr>
        <w:rPr>
          <w:b/>
          <w:highlight w:val="green"/>
        </w:rPr>
      </w:pPr>
      <w:r>
        <w:rPr>
          <w:b/>
          <w:highlight w:val="green"/>
        </w:rPr>
        <w:lastRenderedPageBreak/>
        <w:t>Structure API POST</w:t>
      </w:r>
    </w:p>
    <w:p w:rsidR="005D467D" w:rsidRPr="005D467D" w:rsidRDefault="00CE6D86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26670</wp:posOffset>
                </wp:positionV>
                <wp:extent cx="2051050" cy="7366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C3B" w:rsidRPr="00713C3B" w:rsidRDefault="0045503B" w:rsidP="00713C3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 </w:t>
                            </w:r>
                            <w:r w:rsidR="00713C3B">
                              <w:t xml:space="preserve">                                                     </w:t>
                            </w:r>
                            <w:r w:rsidR="00713C3B" w:rsidRPr="00713C3B">
                              <w:rPr>
                                <w:b/>
                                <w:color w:val="FF0000"/>
                                <w:highlight w:val="darkRed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85pt;margin-top:2.1pt;width:161.5pt;height:5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mQfwIAAE8FAAAOAAAAZHJzL2Uyb0RvYy54bWysVMFu2zAMvQ/YPwi6r3aypO2COkWQosOA&#10;oi3aDj0rshQbkEWNUmJnXz9KdtyiLXYYloNDiuQj+UTq4rJrDNsr9DXYgk9Ocs6UlVDWdlvwn0/X&#10;X84580HYUhiwquAH5fnl8vOni9Yt1BQqMKVCRiDWL1pX8CoEt8gyLyvVCH8CTlkyasBGBFJxm5Uo&#10;WkJvTDbN89OsBSwdglTe0+lVb+TLhK+1kuFOa68CMwWn2kL6Yvpu4jdbXojFFoWrajmUIf6hikbU&#10;lpKOUFciCLbD+h1UU0sEDzqcSGgy0LqWKvVA3UzyN908VsKp1AuR491Ik/9/sPJ2f4+sLunuOLOi&#10;oSt6INKE3RrFJpGe1vkFeT26exw0T2LstdPYxH/qgnWJ0sNIqeoCk3Q4zeeTfE7MS7KdfT09zRPn&#10;2Uu0Qx++K2hYFAqOlD0xKfY3PlBGcj26xGQWrmtj4nksrC8lSeFgVHQw9kFp6igmT0BpltTaINsL&#10;mgIhpbJh0psqUar+eJ7TL/ZL+caIpCXAiKwp8Yg9AMQ5fY/dwwz+MVSlURyD878V1gePESkz2DAG&#10;N7UF/AjAUFdD5t7/SFJPTWQpdJuOXKK4gfJAV4/Q74R38rqmG7gRPtwLpCWgS6PFDnf00QbagsMg&#10;cVYB/v7oPPrTbJKVs5aWquD+106g4sz8sDS13yazWdzCpMzmZ1NS8LVl89pid80a6MZoMqm6JEb/&#10;YI6iRmieaf9XMSuZhJWUu+Ay4FFZh37Z6QWRarVKbrR5ToQb++hkBI8Exwl76p4FumEMAw3wLRwX&#10;UCzeTGPvGyMtrHYBdJ1G9YXXgXra2jRDwwsTn4XXevJ6eQeXfwAAAP//AwBQSwMEFAAGAAgAAAAh&#10;ACzPaN3gAAAACAEAAA8AAABkcnMvZG93bnJldi54bWxMj11Lw0AQRd8F/8Mygm/t5kOrxmxKKghi&#10;QWgsom/b7DQJZmdjdtvGf+/4pI/DPdx7Jl9OthdHHH3nSEE8j0Ag1c501CjYvj7ObkH4oMno3hEq&#10;+EYPy+L8LNeZcSfa4LEKjeAS8plW0IYwZFL6ukWr/dwNSJzt3Wh14HNspBn1icttL5MoWkirO+KF&#10;Vg/40GL9WR2sgrfN9R5Xq8VWvnyUX2VcPU3r53elLi+m8h5EwCn8wfCrz+pQsNPOHch40SuYpTdM&#10;KrhKQHCcxncpiB1zSZSALHL5/4HiBwAA//8DAFBLAQItABQABgAIAAAAIQC2gziS/gAAAOEBAAAT&#10;AAAAAAAAAAAAAAAAAAAAAABbQ29udGVudF9UeXBlc10ueG1sUEsBAi0AFAAGAAgAAAAhADj9If/W&#10;AAAAlAEAAAsAAAAAAAAAAAAAAAAALwEAAF9yZWxzLy5yZWxzUEsBAi0AFAAGAAgAAAAhAK9geZB/&#10;AgAATwUAAA4AAAAAAAAAAAAAAAAALgIAAGRycy9lMm9Eb2MueG1sUEsBAi0AFAAGAAgAAAAhACzP&#10;aN3gAAAACAEAAA8AAAAAAAAAAAAAAAAA2QQAAGRycy9kb3ducmV2LnhtbFBLBQYAAAAABAAEAPMA&#10;AADmBQAAAAA=&#10;" filled="f" strokecolor="#1f4d78 [1604]" strokeweight="1pt">
                <v:textbox>
                  <w:txbxContent>
                    <w:p w:rsidR="00713C3B" w:rsidRPr="00713C3B" w:rsidRDefault="0045503B" w:rsidP="00713C3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t xml:space="preserve"> </w:t>
                      </w:r>
                      <w:r w:rsidR="00713C3B">
                        <w:t xml:space="preserve">                                                     </w:t>
                      </w:r>
                      <w:r w:rsidR="00713C3B" w:rsidRPr="00713C3B">
                        <w:rPr>
                          <w:b/>
                          <w:color w:val="FF0000"/>
                          <w:highlight w:val="darkRed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5D467D" w:rsidRPr="005D467D"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  <w:t>{</w:t>
      </w:r>
    </w:p>
    <w:p w:rsidR="005D467D" w:rsidRPr="0045503B" w:rsidRDefault="005D467D" w:rsidP="0045503B">
      <w:pPr>
        <w:pStyle w:val="PrformatHTML"/>
        <w:shd w:val="clear" w:color="auto" w:fill="FAFAFA"/>
        <w:rPr>
          <w:rFonts w:ascii="Consolas" w:hAnsi="Consolas"/>
          <w:color w:val="333333"/>
          <w:sz w:val="18"/>
          <w:szCs w:val="18"/>
        </w:rPr>
      </w:pPr>
      <w:r w:rsidRPr="005D467D">
        <w:rPr>
          <w:rFonts w:ascii="Segoe UI" w:hAnsi="Segoe UI" w:cs="Segoe UI"/>
          <w:color w:val="000000"/>
          <w:szCs w:val="27"/>
        </w:rPr>
        <w:t xml:space="preserve">    </w:t>
      </w:r>
      <w:r w:rsidRPr="005D467D">
        <w:rPr>
          <w:rFonts w:ascii="Segoe UI" w:hAnsi="Segoe UI" w:cs="Segoe UI"/>
          <w:color w:val="000000"/>
          <w:szCs w:val="27"/>
          <w:highlight w:val="cyan"/>
        </w:rPr>
        <w:t>"</w:t>
      </w:r>
      <w:proofErr w:type="spellStart"/>
      <w:r w:rsidR="0045503B" w:rsidRPr="0045503B">
        <w:rPr>
          <w:rFonts w:ascii="Consolas" w:hAnsi="Consolas"/>
          <w:b/>
          <w:bCs/>
          <w:color w:val="997700"/>
          <w:sz w:val="18"/>
          <w:szCs w:val="18"/>
        </w:rPr>
        <w:t>comapnyId</w:t>
      </w:r>
      <w:proofErr w:type="spellEnd"/>
      <w:r w:rsidR="0045503B">
        <w:rPr>
          <w:rFonts w:ascii="Segoe UI" w:hAnsi="Segoe UI" w:cs="Segoe UI"/>
          <w:color w:val="000000"/>
          <w:szCs w:val="27"/>
          <w:highlight w:val="cyan"/>
        </w:rPr>
        <w:t xml:space="preserve">": </w:t>
      </w:r>
      <w:r w:rsidR="0045503B">
        <w:rPr>
          <w:rFonts w:ascii="Segoe UI" w:hAnsi="Segoe UI" w:cs="Segoe UI"/>
          <w:color w:val="000000"/>
          <w:szCs w:val="27"/>
        </w:rPr>
        <w:t>123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 xml:space="preserve"> </w:t>
      </w:r>
      <w:r w:rsidR="0045503B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 xml:space="preserve">   </w:t>
      </w: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"</w:t>
      </w:r>
      <w:proofErr w:type="spellStart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title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": "</w:t>
      </w:r>
      <w:r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rapport_1</w:t>
      </w: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",</w:t>
      </w:r>
    </w:p>
    <w:p w:rsidR="005D467D" w:rsidRPr="0045503B" w:rsidRDefault="0045503B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</w:pPr>
      <w:r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 xml:space="preserve">     </w:t>
      </w:r>
      <w:r w:rsidR="005D467D"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"description": "</w:t>
      </w:r>
      <w:proofErr w:type="spellStart"/>
      <w:r w:rsidR="005D467D"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specifique</w:t>
      </w:r>
      <w:proofErr w:type="spellEnd"/>
      <w:r w:rsidR="005D467D" w:rsidRPr="005D467D">
        <w:rPr>
          <w:rFonts w:ascii="Segoe UI" w:eastAsia="Times New Roman" w:hAnsi="Segoe UI" w:cs="Segoe UI"/>
          <w:color w:val="000000"/>
          <w:sz w:val="20"/>
          <w:szCs w:val="27"/>
          <w:highlight w:val="cyan"/>
          <w:lang w:eastAsia="fr-FR"/>
        </w:rPr>
        <w:t>"</w:t>
      </w:r>
    </w:p>
    <w:p w:rsidR="00713C3B" w:rsidRPr="005D467D" w:rsidRDefault="00713C3B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C57EA6" wp14:editId="2898A10A">
                <wp:simplePos x="0" y="0"/>
                <wp:positionH relativeFrom="column">
                  <wp:posOffset>-24130</wp:posOffset>
                </wp:positionH>
                <wp:positionV relativeFrom="paragraph">
                  <wp:posOffset>121920</wp:posOffset>
                </wp:positionV>
                <wp:extent cx="2051050" cy="2857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C3B" w:rsidRDefault="00713C3B" w:rsidP="00713C3B">
                            <w:pPr>
                              <w:jc w:val="center"/>
                            </w:pPr>
                            <w:r>
                              <w:t xml:space="preserve">                                       </w:t>
                            </w:r>
                            <w:r w:rsidRPr="00713C3B">
                              <w:rPr>
                                <w:highlight w:val="darkRed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57EA6" id="Rectangle 2" o:spid="_x0000_s1027" style="position:absolute;margin-left:-1.9pt;margin-top:9.6pt;width:161.5pt;height:22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epgAIAAFYFAAAOAAAAZHJzL2Uyb0RvYy54bWysVMFu2zAMvQ/YPwi6r3aMZu2COkXQosOA&#10;oi2aDj0rshQbkEWNUmJnXz9KdtyiLXYY5oNMieQj+UTq4rJvDdsr9A3Yks9Ocs6UlVA1dlvyn083&#10;X84580HYShiwquQH5fnl8vOni84tVAE1mEohIxDrF50reR2CW2SZl7VqhT8BpywpNWArAm1xm1Uo&#10;OkJvTVbk+desA6wcglTe0+n1oOTLhK+1kuFea68CMyWn3EJaMa2buGbLC7HYonB1I8c0xD9k0YrG&#10;UtAJ6loEwXbYvINqG4ngQYcTCW0GWjdSpRqomln+ppp1LZxKtRA53k00+f8HK+/2D8iaquQFZ1a0&#10;dEWPRJqwW6NYEenpnF+Q1do94LjzJMZae41t/FMVrE+UHiZKVR+YpMMin8/yOTEvSVecz89IJpjs&#10;xduhD98VtCwKJUeKnpgU+1sfBtOjSQxm4aYxJp7HxIZUkhQORkUDYx+Vpopi8ASUekldGWR7QV0g&#10;pFQ2zAZVLSo1HM9z+sbUJo+UaAKMyJoCT9gjQOzT99hD2qN9dFWpFSfn/G+JDc6TR4oMNkzObWMB&#10;PwIwVNUYebA/kjRQE1kK/aZPt50s48kGqgN1AMIwGt7Jm4Yu4lb48CCQZoHujuY73NOiDXQlh1Hi&#10;rAb8/dF5tKcWJS1nHc1Wyf2vnUDFmflhqXm/zU5P4zCmzen8rKANvtZsXmvsrr0CurgZvSROJjHa&#10;B3MUNUL7TM/AKkYllbCSYpdcBjxursIw8/SQSLVaJTMaQCfCrV07GcEjz7HRnvpngW7sxkB9fAfH&#10;ORSLN0052EZPC6tdAN2kjn3hdbwBGt7USuNDE1+H1/tk9fIcLv8AAAD//wMAUEsDBBQABgAIAAAA&#10;IQARbEms4AAAAAgBAAAPAAAAZHJzL2Rvd25yZXYueG1sTI9BS8NAEIXvgv9hGcFbu2mqocZsSioI&#10;olBoLEVv2+w0CWZnY3bbxn/v6EVv8+YN732TLUfbiRMOvnWkYDaNQCBVzrRUK9i+Pk4WIHzQZHTn&#10;CBV8oYdlfnmR6dS4M23wVIZacAj5VCtoQuhTKX3VoNV+6nok9g5usDqwHGppBn3mcNvJOIoSaXVL&#10;3NDoHh8arD7Ko1Ww29wecLVKtnL9XnwWs/JpfHl+U+r6aizuQQQcw98x/OAzOuTMtHdHMl50CiZz&#10;Jg+8v4tBsD//HfYKkpsYZJ7J/w/k3wAAAP//AwBQSwECLQAUAAYACAAAACEAtoM4kv4AAADhAQAA&#10;EwAAAAAAAAAAAAAAAAAAAAAAW0NvbnRlbnRfVHlwZXNdLnhtbFBLAQItABQABgAIAAAAIQA4/SH/&#10;1gAAAJQBAAALAAAAAAAAAAAAAAAAAC8BAABfcmVscy8ucmVsc1BLAQItABQABgAIAAAAIQCfo8ep&#10;gAIAAFYFAAAOAAAAAAAAAAAAAAAAAC4CAABkcnMvZTJvRG9jLnhtbFBLAQItABQABgAIAAAAIQAR&#10;bEms4AAAAAgBAAAPAAAAAAAAAAAAAAAAANoEAABkcnMvZG93bnJldi54bWxQSwUGAAAAAAQABADz&#10;AAAA5wUAAAAA&#10;" filled="f" strokecolor="#1f4d78 [1604]" strokeweight="1pt">
                <v:textbox>
                  <w:txbxContent>
                    <w:p w:rsidR="00713C3B" w:rsidRDefault="00713C3B" w:rsidP="00713C3B">
                      <w:pPr>
                        <w:jc w:val="center"/>
                      </w:pPr>
                      <w:r>
                        <w:t xml:space="preserve">                                       </w:t>
                      </w:r>
                      <w:r w:rsidRPr="00713C3B">
                        <w:rPr>
                          <w:highlight w:val="darkRed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  <w:t xml:space="preserve">    </w:t>
      </w: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lightGray"/>
          <w:lang w:eastAsia="fr-FR"/>
        </w:rPr>
        <w:t>"type": "</w:t>
      </w:r>
      <w:proofErr w:type="spellStart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lightGray"/>
          <w:lang w:eastAsia="fr-FR"/>
        </w:rPr>
        <w:t>specifique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lightGray"/>
          <w:lang w:eastAsia="fr-FR"/>
        </w:rPr>
        <w:t>",</w:t>
      </w:r>
      <w:r w:rsidR="00713C3B"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  <w:t xml:space="preserve">                 </w:t>
      </w:r>
    </w:p>
    <w:p w:rsidR="00713C3B" w:rsidRDefault="00713C3B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0FC364" wp14:editId="74C798EF">
                <wp:simplePos x="0" y="0"/>
                <wp:positionH relativeFrom="column">
                  <wp:posOffset>-24130</wp:posOffset>
                </wp:positionH>
                <wp:positionV relativeFrom="paragraph">
                  <wp:posOffset>177800</wp:posOffset>
                </wp:positionV>
                <wp:extent cx="2051050" cy="23495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349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C3B" w:rsidRPr="00713C3B" w:rsidRDefault="00BB4188" w:rsidP="00713C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highlight w:val="darkRed"/>
                              </w:rPr>
                              <w:t xml:space="preserve">            </w:t>
                            </w:r>
                            <w:r w:rsidRPr="00BB4188">
                              <w:rPr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highlight w:val="darkRed"/>
                              </w:rPr>
                              <w:t xml:space="preserve"> </w:t>
                            </w:r>
                            <w:r w:rsidR="00713C3B" w:rsidRPr="00713C3B">
                              <w:rPr>
                                <w:b/>
                                <w:highlight w:val="darkRed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364" id="Rectangle 3" o:spid="_x0000_s1028" style="position:absolute;margin-left:-1.9pt;margin-top:14pt;width:161.5pt;height:18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3IgwIAAFcFAAAOAAAAZHJzL2Uyb0RvYy54bWysVN9P2zAQfp+0/8Hy+0ha2g0qUlSBmCYh&#10;qICJZ9exm0iOzzu7Tbq/fmcnDQjQHqa9JLbv7ru7735cXHaNYXuFvgZb8MlJzpmyEsrabgv+8+nm&#10;yxlnPghbCgNWFfygPL9cfv500bqFmkIFplTICMT6ResKXoXgFlnmZaUa4U/AKUtCDdiIQFfcZiWK&#10;ltAbk03z/GvWApYOQSrv6fW6F/JlwtdayXCvtVeBmYJTbCF9MX038ZstL8Rii8JVtRzCEP8QRSNq&#10;S05HqGsRBNth/Q6qqSWCBx1OJDQZaF1LlXKgbCb5m2weK+FUyoXI8W6kyf8/WHm3XyOry4KfcmZF&#10;QyV6INKE3RrFTiM9rfML0np0axxuno4x105jE/+UBesSpYeRUtUFJulxms8n+ZyYlySbns7O53ki&#10;PXsxd+jDdwUNi4eCI7lPVIr9rQ/kklSPKtGbhZvamPgeI+tjSadwMCoqGPugNKUUvSeg1EzqyiDb&#10;C2oDIaWyYdKLKlGq/pkCG0MbLZL3BBiRNTkesQeA2KjvsfuwB/1oqlIvjsb53wLrjUeL5BlsGI2b&#10;2gJ+BGAoq8Fzr38kqacmshS6TZfKPT3WdgPlgVoAoZ8N7+RNTYW4FT6sBdIwUPFowMM9fbSBtuAw&#10;nDirAH9/9B71qUdJyllLw1Vw/2snUHFmfljq3vPJbBanMV1m829TuuBryea1xO6aK6DCTWiVOJmO&#10;UT+Y41EjNM+0B1bRK4mEleS74DLg8XIV+qGnTSLVapXUaAKdCLf20ckIHnmOjfbUPQt0QzcGauQ7&#10;OA6iWLxpyl43WlpY7QLoOnVsZLrndagATW9qpWHTxPXw+p60Xvbh8g8AAAD//wMAUEsDBBQABgAI&#10;AAAAIQDXi4xC4QAAAAkBAAAPAAAAZHJzL2Rvd25yZXYueG1sTI9BS8NAEIXvgv9hGcFbu0mKpY3Z&#10;lFQQREFoLNLettlpEszOxuy2jf/e6UlvM/Meb76XrUbbiTMOvnWkIJ5GIJAqZ1qqFWw/nicLED5o&#10;MrpzhAp+0MMqv73JdGrchTZ4LkMtOIR8qhU0IfSplL5q0Go/dT0Sa0c3WB14HWppBn3hcNvJJIrm&#10;0uqW+EOje3xqsPoqT1bB5+bhiOv1fCvf98V3EZcv49vrTqn7u7F4BBFwDH9muOIzOuTMdHAnMl50&#10;CiYzJg8KkgVXYn0WLxMQBx6WfJF5Jv83yH8BAAD//wMAUEsBAi0AFAAGAAgAAAAhALaDOJL+AAAA&#10;4QEAABMAAAAAAAAAAAAAAAAAAAAAAFtDb250ZW50X1R5cGVzXS54bWxQSwECLQAUAAYACAAAACEA&#10;OP0h/9YAAACUAQAACwAAAAAAAAAAAAAAAAAvAQAAX3JlbHMvLnJlbHNQSwECLQAUAAYACAAAACEA&#10;pQq9yIMCAABXBQAADgAAAAAAAAAAAAAAAAAuAgAAZHJzL2Uyb0RvYy54bWxQSwECLQAUAAYACAAA&#10;ACEA14uMQuEAAAAJAQAADwAAAAAAAAAAAAAAAADdBAAAZHJzL2Rvd25yZXYueG1sUEsFBgAAAAAE&#10;AAQA8wAAAOsFAAAAAA==&#10;" filled="f" strokecolor="#1f4d78 [1604]" strokeweight="1pt">
                <v:textbox>
                  <w:txbxContent>
                    <w:p w:rsidR="00713C3B" w:rsidRPr="00713C3B" w:rsidRDefault="00BB4188" w:rsidP="00713C3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highlight w:val="darkRed"/>
                        </w:rPr>
                        <w:t xml:space="preserve">            </w:t>
                      </w:r>
                      <w:r w:rsidRPr="00BB4188">
                        <w:rPr>
                          <w:b/>
                        </w:rPr>
                        <w:t xml:space="preserve">                      </w:t>
                      </w:r>
                      <w:r>
                        <w:rPr>
                          <w:b/>
                          <w:highlight w:val="darkRed"/>
                        </w:rPr>
                        <w:t xml:space="preserve"> </w:t>
                      </w:r>
                      <w:r w:rsidR="00713C3B" w:rsidRPr="00713C3B">
                        <w:rPr>
                          <w:b/>
                          <w:highlight w:val="darkRed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  <w:t xml:space="preserve">    </w:t>
      </w: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"datas": {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"jobs": [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"poste1",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"poste2"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],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"compagnies": [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</w:t>
      </w:r>
      <w:proofErr w:type="spellStart"/>
      <w:r w:rsidR="00BB4188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compagnie_id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",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</w:t>
      </w:r>
      <w:r w:rsidR="00BB4188" w:rsidRPr="00BB4188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</w:t>
      </w:r>
      <w:proofErr w:type="spellStart"/>
      <w:r w:rsidR="00BB4188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compagnie_id</w:t>
      </w:r>
      <w:proofErr w:type="spellEnd"/>
      <w:r w:rsidR="00BB4188"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</w:t>
      </w: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],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"</w:t>
      </w:r>
      <w:proofErr w:type="spellStart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sectors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": [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</w:t>
      </w:r>
      <w:proofErr w:type="spellStart"/>
      <w:r w:rsidR="00BB4188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sector_id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",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    "</w:t>
      </w:r>
      <w:proofErr w:type="spellStart"/>
      <w:r w:rsidR="00BB4188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sector_id</w:t>
      </w:r>
      <w:proofErr w:type="spellEnd"/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>"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    ]</w:t>
      </w:r>
    </w:p>
    <w:p w:rsidR="005D467D" w:rsidRPr="005D467D" w:rsidRDefault="005D467D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  <w:r w:rsidRPr="005D467D">
        <w:rPr>
          <w:rFonts w:ascii="Segoe UI" w:eastAsia="Times New Roman" w:hAnsi="Segoe UI" w:cs="Segoe UI"/>
          <w:color w:val="000000"/>
          <w:sz w:val="20"/>
          <w:szCs w:val="27"/>
          <w:highlight w:val="yellow"/>
          <w:lang w:eastAsia="fr-FR"/>
        </w:rPr>
        <w:t xml:space="preserve">    },</w:t>
      </w:r>
    </w:p>
    <w:p w:rsidR="00713C3B" w:rsidRDefault="00713C3B" w:rsidP="005D467D">
      <w:pPr>
        <w:rPr>
          <w:rFonts w:ascii="Segoe UI" w:eastAsia="Times New Roman" w:hAnsi="Segoe UI" w:cs="Segoe UI"/>
          <w:color w:val="000000"/>
          <w:sz w:val="20"/>
          <w:szCs w:val="27"/>
          <w:lang w:eastAsia="fr-FR"/>
        </w:rPr>
      </w:pPr>
    </w:p>
    <w:p w:rsidR="004C203C" w:rsidRPr="004C203C" w:rsidRDefault="00713C3B" w:rsidP="004C203C">
      <w:pPr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</w:pPr>
      <w:r w:rsidRPr="004C203C">
        <w:rPr>
          <w:rFonts w:ascii="Segoe UI" w:eastAsia="Times New Roman" w:hAnsi="Segoe UI" w:cs="Segoe UI"/>
          <w:noProof/>
          <w:color w:val="000000"/>
          <w:sz w:val="20"/>
          <w:szCs w:val="27"/>
          <w:highlight w:val="green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0FC364" wp14:editId="74C798EF">
                <wp:simplePos x="0" y="0"/>
                <wp:positionH relativeFrom="column">
                  <wp:posOffset>-24130</wp:posOffset>
                </wp:positionH>
                <wp:positionV relativeFrom="paragraph">
                  <wp:posOffset>21590</wp:posOffset>
                </wp:positionV>
                <wp:extent cx="4806950" cy="11303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0" cy="113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C3B" w:rsidRDefault="00713C3B" w:rsidP="00713C3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713C3B">
                              <w:rPr>
                                <w:highlight w:val="darkRed"/>
                              </w:rPr>
                              <w:t>D</w:t>
                            </w: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  <w:p w:rsidR="00713C3B" w:rsidRDefault="00713C3B" w:rsidP="00713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364" id="Rectangle 4" o:spid="_x0000_s1029" style="position:absolute;margin-left:-1.9pt;margin-top:1.7pt;width:378.5pt;height:8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cIhgIAAFcFAAAOAAAAZHJzL2Uyb0RvYy54bWysVFFP3DAMfp+0/xDlfbQ9DgYneugEYpqE&#10;GAImnnNpcq2UxpmTu/b26+ekvYIA7WFaH9I4tj/Hn+1cXPatYTuFvgFb8uIo50xZCVVjNyX/+XTz&#10;5YwzH4SthAGrSr5Xnl8uP3+66NxCzaAGUylkBGL9onMlr0Nwiyzzslat8EfglCWlBmxFIBE3WYWi&#10;I/TWZLM8P806wMohSOU9nV4PSr5M+ForGX5o7VVgpuR0t5BWTOs6rtnyQiw2KFzdyPEa4h9u0YrG&#10;UtAJ6loEwbbYvINqG4ngQYcjCW0GWjdSpRwomyJ/k81jLZxKuRA53k00+f8HK+9298iaquRzzqxo&#10;qUQPRJqwG6PYPNLTOb8gq0d3j6PkaRtz7TW28U9ZsD5Rup8oVX1gkg7nZ/np+QkxL0lXFMf5cZ5I&#10;z17cHfrwTUHL4qbkSOETlWJ36wOFJNODSYxm4aYxJp7Hmw13SbuwNyoaGPugNKVE0WcJKDWTujLI&#10;doLaQEipbCgGVS0qNRyf5PTFhCne5JGkBBiRNQWesEeA2KjvsQeY0T66qtSLk3P+t4sNzpNHigw2&#10;TM5tYwE/AjCU1Rh5sD+QNFATWQr9uk/lPj7Udg3VnloAYZgN7+RNQ4W4FT7cC6RhoOLRgIcftGgD&#10;Xclh3HFWA/7+6DzaU4+SlrOOhqvk/tdWoOLMfLfUvefFfB6nMQnzk68zEvC1Zv1aY7ftFVDhCnpK&#10;nEzbaB/MYasR2md6B1YxKqmElRS75DLgQbgKw9DTSyLVapXMaAKdCLf20ckIHnmOjfbUPwt0YzcG&#10;auQ7OAyiWLxpysE2elpYbQPoJnVsZHrgdawATW9qpfGlic/DazlZvbyHyz8AAAD//wMAUEsDBBQA&#10;BgAIAAAAIQByve254QAAAAgBAAAPAAAAZHJzL2Rvd25yZXYueG1sTI9BS8NAFITvgv9heYK3dpOm&#10;rSVmU1JBEIVCYxG9bbOvSTD7Nma3bfz3Pk96HGaY+SZbj7YTZxx860hBPI1AIFXOtFQr2L8+TlYg&#10;fNBkdOcIFXyjh3V+fZXp1LgL7fBchlpwCflUK2hC6FMpfdWg1X7qeiT2jm6wOrAcamkGfeFy28lZ&#10;FC2l1S3xQqN7fGiw+ixPVsHbbnHEzWa5l9uP4quIy6fx5fldqdubsbgHEXAMf2H4xWd0yJnp4E5k&#10;vOgUTBImDwqSOQi27xbJDMSBc6t4DjLP5P8D+Q8AAAD//wMAUEsBAi0AFAAGAAgAAAAhALaDOJL+&#10;AAAA4QEAABMAAAAAAAAAAAAAAAAAAAAAAFtDb250ZW50X1R5cGVzXS54bWxQSwECLQAUAAYACAAA&#10;ACEAOP0h/9YAAACUAQAACwAAAAAAAAAAAAAAAAAvAQAAX3JlbHMvLnJlbHNQSwECLQAUAAYACAAA&#10;ACEA1PYXCIYCAABXBQAADgAAAAAAAAAAAAAAAAAuAgAAZHJzL2Uyb0RvYy54bWxQSwECLQAUAAYA&#10;CAAAACEAcr3tueEAAAAIAQAADwAAAAAAAAAAAAAAAADgBAAAZHJzL2Rvd25yZXYueG1sUEsFBgAA&#10;AAAEAAQA8wAAAO4FAAAAAA==&#10;" filled="f" strokecolor="#1f4d78 [1604]" strokeweight="1pt">
                <v:textbox>
                  <w:txbxContent>
                    <w:p w:rsidR="00713C3B" w:rsidRDefault="00713C3B" w:rsidP="00713C3B">
                      <w:pPr>
                        <w:jc w:val="center"/>
                      </w:pPr>
                      <w:r>
                        <w:t xml:space="preserve"> </w:t>
                      </w:r>
                      <w:r w:rsidRPr="00713C3B">
                        <w:rPr>
                          <w:highlight w:val="darkRed"/>
                        </w:rPr>
                        <w:t>D</w:t>
                      </w:r>
                    </w:p>
                    <w:p w:rsidR="00713C3B" w:rsidRDefault="00713C3B" w:rsidP="00713C3B">
                      <w:pPr>
                        <w:jc w:val="center"/>
                      </w:pPr>
                    </w:p>
                    <w:p w:rsidR="00713C3B" w:rsidRDefault="00713C3B" w:rsidP="00713C3B">
                      <w:pPr>
                        <w:jc w:val="center"/>
                      </w:pPr>
                    </w:p>
                    <w:p w:rsidR="00713C3B" w:rsidRDefault="00713C3B" w:rsidP="00713C3B">
                      <w:pPr>
                        <w:jc w:val="center"/>
                      </w:pPr>
                    </w:p>
                    <w:p w:rsidR="00713C3B" w:rsidRDefault="00713C3B" w:rsidP="00713C3B">
                      <w:pPr>
                        <w:jc w:val="center"/>
                      </w:pPr>
                    </w:p>
                    <w:p w:rsidR="00713C3B" w:rsidRDefault="00713C3B" w:rsidP="00713C3B">
                      <w:pPr>
                        <w:jc w:val="center"/>
                      </w:pPr>
                    </w:p>
                    <w:p w:rsidR="00713C3B" w:rsidRDefault="00713C3B" w:rsidP="00713C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67D"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 xml:space="preserve">    </w:t>
      </w:r>
      <w:r w:rsidR="004C203C"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 xml:space="preserve">    "</w:t>
      </w:r>
      <w:proofErr w:type="spellStart"/>
      <w:r w:rsidR="004C203C"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criteria</w:t>
      </w:r>
      <w:proofErr w:type="spellEnd"/>
      <w:r w:rsidR="004C203C"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": [</w:t>
      </w:r>
    </w:p>
    <w:p w:rsidR="004C203C" w:rsidRPr="004C203C" w:rsidRDefault="004C203C" w:rsidP="004C203C">
      <w:pPr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</w:pP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</w: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  <w:t>["grade"],</w:t>
      </w:r>
    </w:p>
    <w:p w:rsidR="004C203C" w:rsidRPr="004C203C" w:rsidRDefault="004C203C" w:rsidP="004C203C">
      <w:pPr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</w:pP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 xml:space="preserve">        ["</w:t>
      </w:r>
      <w:proofErr w:type="spellStart"/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collaborative_path</w:t>
      </w:r>
      <w:proofErr w:type="spellEnd"/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"],</w:t>
      </w:r>
    </w:p>
    <w:p w:rsidR="004C203C" w:rsidRPr="004C203C" w:rsidRDefault="004C203C" w:rsidP="004C203C">
      <w:pPr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</w:pP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</w: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  <w:t>["function_code","collaborative_</w:t>
      </w:r>
      <w:proofErr w:type="spellStart"/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path</w:t>
      </w:r>
      <w:proofErr w:type="spellEnd"/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>","grade"],</w:t>
      </w:r>
    </w:p>
    <w:p w:rsidR="004C203C" w:rsidRPr="004C203C" w:rsidRDefault="004C203C" w:rsidP="004C203C">
      <w:pPr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</w:pP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</w: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ab/>
        <w:t>["function_code","subfunction_code","collaborative_path","grade"]</w:t>
      </w:r>
    </w:p>
    <w:p w:rsidR="005D467D" w:rsidRDefault="004C203C" w:rsidP="004C203C">
      <w:pPr>
        <w:rPr>
          <w:b/>
          <w:highlight w:val="green"/>
        </w:rPr>
      </w:pPr>
      <w:r w:rsidRPr="004C203C">
        <w:rPr>
          <w:rFonts w:ascii="Segoe UI" w:eastAsia="Times New Roman" w:hAnsi="Segoe UI" w:cs="Segoe UI"/>
          <w:color w:val="000000"/>
          <w:sz w:val="20"/>
          <w:szCs w:val="27"/>
          <w:highlight w:val="green"/>
          <w:lang w:eastAsia="fr-FR"/>
        </w:rPr>
        <w:t xml:space="preserve">    ]</w:t>
      </w:r>
    </w:p>
    <w:p w:rsidR="005D467D" w:rsidRDefault="004C203C">
      <w:pPr>
        <w:rPr>
          <w:b/>
          <w:highlight w:val="green"/>
        </w:rPr>
      </w:pPr>
      <w:r w:rsidRPr="004C203C">
        <w:rPr>
          <w:b/>
        </w:rPr>
        <w:t>}</w:t>
      </w:r>
      <w:r w:rsidR="005D467D">
        <w:rPr>
          <w:b/>
          <w:highlight w:val="green"/>
        </w:rPr>
        <w:br w:type="page"/>
      </w:r>
    </w:p>
    <w:p w:rsidR="007C1ABD" w:rsidRDefault="007C1ABD" w:rsidP="005D467D">
      <w:pPr>
        <w:pStyle w:val="Paragraphedeliste"/>
        <w:numPr>
          <w:ilvl w:val="0"/>
          <w:numId w:val="1"/>
        </w:numPr>
        <w:rPr>
          <w:b/>
        </w:rPr>
        <w:sectPr w:rsidR="007C1ABD" w:rsidSect="00713C3B">
          <w:pgSz w:w="11906" w:h="16838"/>
          <w:pgMar w:top="709" w:right="1418" w:bottom="1418" w:left="1418" w:header="709" w:footer="709" w:gutter="0"/>
          <w:cols w:space="708"/>
          <w:docGrid w:linePitch="360"/>
        </w:sectPr>
      </w:pPr>
    </w:p>
    <w:p w:rsidR="005D467D" w:rsidRPr="005D467D" w:rsidRDefault="00713C3B" w:rsidP="005D467D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>Config de la nouvelle BDD</w:t>
      </w:r>
    </w:p>
    <w:p w:rsidR="005D467D" w:rsidRDefault="005D467D">
      <w:pPr>
        <w:rPr>
          <w:b/>
          <w:highlight w:val="green"/>
        </w:rPr>
      </w:pPr>
    </w:p>
    <w:p w:rsidR="0045503B" w:rsidRDefault="0045503B">
      <w:pPr>
        <w:rPr>
          <w:b/>
          <w:highlight w:val="green"/>
        </w:rPr>
      </w:pPr>
    </w:p>
    <w:p w:rsidR="007C1ABD" w:rsidRDefault="007C1ABD">
      <w:pPr>
        <w:rPr>
          <w:b/>
          <w:highlight w:val="green"/>
        </w:rPr>
      </w:pPr>
    </w:p>
    <w:p w:rsidR="007C1ABD" w:rsidRDefault="007C1ABD">
      <w:pPr>
        <w:rPr>
          <w:b/>
          <w:highlight w:val="green"/>
        </w:rPr>
        <w:sectPr w:rsidR="007C1ABD" w:rsidSect="007C1ABD">
          <w:pgSz w:w="16838" w:h="11906" w:orient="landscape"/>
          <w:pgMar w:top="1418" w:right="709" w:bottom="1418" w:left="1418" w:header="709" w:footer="709" w:gutter="0"/>
          <w:cols w:space="708"/>
          <w:docGrid w:linePitch="360"/>
        </w:sectPr>
      </w:pPr>
      <w:r>
        <w:rPr>
          <w:b/>
          <w:noProof/>
          <w:highlight w:val="green"/>
          <w:lang w:eastAsia="fr-FR"/>
        </w:rPr>
        <w:drawing>
          <wp:inline distT="0" distB="0" distL="0" distR="0">
            <wp:extent cx="9334500" cy="17208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6D86" w:rsidRPr="005D467D" w:rsidRDefault="00CE6D86" w:rsidP="00CE6D86">
      <w:pPr>
        <w:pStyle w:val="Paragraphedeliste"/>
        <w:numPr>
          <w:ilvl w:val="0"/>
          <w:numId w:val="1"/>
        </w:numPr>
        <w:rPr>
          <w:b/>
          <w:highlight w:val="green"/>
        </w:rPr>
      </w:pPr>
      <w:r>
        <w:rPr>
          <w:b/>
          <w:highlight w:val="green"/>
        </w:rPr>
        <w:lastRenderedPageBreak/>
        <w:t xml:space="preserve">API </w:t>
      </w:r>
    </w:p>
    <w:p w:rsidR="00CE6D86" w:rsidRDefault="00CE6D86">
      <w:pPr>
        <w:rPr>
          <w:b/>
          <w:highlight w:val="green"/>
        </w:rPr>
      </w:pPr>
    </w:p>
    <w:p w:rsidR="00CE6D86" w:rsidRDefault="00CE6D86">
      <w:pPr>
        <w:rPr>
          <w:b/>
          <w:highlight w:val="green"/>
        </w:rPr>
      </w:pPr>
    </w:p>
    <w:p w:rsidR="00193769" w:rsidRPr="00193769" w:rsidRDefault="005D467D">
      <w:pPr>
        <w:rPr>
          <w:b/>
        </w:rPr>
      </w:pPr>
      <w:r w:rsidRPr="005D467D">
        <w:rPr>
          <w:b/>
          <w:highlight w:val="green"/>
        </w:rPr>
        <w:t>Essentiel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7351"/>
      </w:tblGrid>
      <w:tr w:rsidR="0045503B" w:rsidTr="0045503B">
        <w:tc>
          <w:tcPr>
            <w:tcW w:w="7350" w:type="dxa"/>
          </w:tcPr>
          <w:p w:rsidR="0045503B" w:rsidRDefault="0045503B">
            <w:r>
              <w:t>FRONT - API</w:t>
            </w:r>
          </w:p>
        </w:tc>
        <w:tc>
          <w:tcPr>
            <w:tcW w:w="7351" w:type="dxa"/>
          </w:tcPr>
          <w:p w:rsidR="0045503B" w:rsidRDefault="0045503B">
            <w:r>
              <w:t>API - CALCUL</w:t>
            </w:r>
          </w:p>
        </w:tc>
      </w:tr>
      <w:tr w:rsidR="0045503B" w:rsidTr="0045503B">
        <w:tc>
          <w:tcPr>
            <w:tcW w:w="7350" w:type="dxa"/>
          </w:tcPr>
          <w:p w:rsidR="0045503B" w:rsidRDefault="0045503B" w:rsidP="0045503B">
            <w:r>
              <w:t>{</w:t>
            </w:r>
          </w:p>
          <w:p w:rsidR="0045503B" w:rsidRDefault="0045503B" w:rsidP="0045503B">
            <w:r>
              <w:t xml:space="preserve">    "type": "</w:t>
            </w:r>
            <w:proofErr w:type="spellStart"/>
            <w:r>
              <w:t>market</w:t>
            </w:r>
            <w:proofErr w:type="spellEnd"/>
            <w:r>
              <w:t>",</w:t>
            </w:r>
          </w:p>
          <w:p w:rsidR="00CE6D86" w:rsidRPr="00CE6D86" w:rsidRDefault="00CE6D86" w:rsidP="00CE6D86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title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": "rapport_1",</w:t>
            </w:r>
          </w:p>
          <w:p w:rsidR="00CE6D86" w:rsidRPr="00CE6D86" w:rsidRDefault="00CE6D86" w:rsidP="0045503B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 "description":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specifique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</w:t>
            </w:r>
          </w:p>
          <w:p w:rsidR="0045503B" w:rsidRDefault="0045503B" w:rsidP="0045503B">
            <w:r>
              <w:t xml:space="preserve">    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45503B" w:rsidRDefault="0045503B" w:rsidP="0045503B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45503B" w:rsidRDefault="0045503B" w:rsidP="0045503B">
            <w:r>
              <w:t xml:space="preserve">        "jobs": [],</w:t>
            </w:r>
          </w:p>
          <w:p w:rsidR="0045503B" w:rsidRDefault="0045503B" w:rsidP="0045503B">
            <w:r>
              <w:t xml:space="preserve">        "compagnies": [</w:t>
            </w:r>
            <w:proofErr w:type="gramStart"/>
            <w:r>
              <w:t>] ,</w:t>
            </w:r>
            <w:proofErr w:type="gramEnd"/>
          </w:p>
          <w:p w:rsidR="0045503B" w:rsidRDefault="0045503B" w:rsidP="0045503B">
            <w:r>
              <w:t xml:space="preserve">        "</w:t>
            </w:r>
            <w:proofErr w:type="spellStart"/>
            <w:r>
              <w:t>sectors</w:t>
            </w:r>
            <w:proofErr w:type="spellEnd"/>
            <w:r>
              <w:t>": []</w:t>
            </w:r>
          </w:p>
          <w:p w:rsidR="0045503B" w:rsidRDefault="0045503B" w:rsidP="0045503B">
            <w:r>
              <w:t xml:space="preserve">    },</w:t>
            </w:r>
          </w:p>
          <w:p w:rsidR="0045503B" w:rsidRDefault="0045503B"/>
        </w:tc>
        <w:tc>
          <w:tcPr>
            <w:tcW w:w="7351" w:type="dxa"/>
          </w:tcPr>
          <w:p w:rsidR="0045503B" w:rsidRDefault="0045503B" w:rsidP="0045503B">
            <w:r>
              <w:t>{</w:t>
            </w:r>
          </w:p>
          <w:p w:rsidR="0045503B" w:rsidRDefault="0045503B" w:rsidP="0045503B">
            <w:r>
              <w:t xml:space="preserve">    "type": "</w:t>
            </w:r>
            <w:proofErr w:type="spellStart"/>
            <w:r>
              <w:t>market</w:t>
            </w:r>
            <w:proofErr w:type="spellEnd"/>
            <w:r>
              <w:t>",</w:t>
            </w:r>
          </w:p>
          <w:p w:rsidR="0045503B" w:rsidRDefault="0045503B" w:rsidP="0045503B">
            <w:r>
              <w:t xml:space="preserve">    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45503B" w:rsidRDefault="0045503B" w:rsidP="0045503B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45503B" w:rsidRDefault="0045503B" w:rsidP="0045503B">
            <w:r>
              <w:t xml:space="preserve">        "jobs": [],</w:t>
            </w:r>
          </w:p>
          <w:p w:rsidR="0045503B" w:rsidRDefault="0045503B" w:rsidP="0045503B">
            <w:r>
              <w:t xml:space="preserve">        "compagnies": [</w:t>
            </w:r>
            <w:proofErr w:type="gramStart"/>
            <w:r>
              <w:t>] ,</w:t>
            </w:r>
            <w:proofErr w:type="gramEnd"/>
          </w:p>
          <w:p w:rsidR="0045503B" w:rsidRDefault="0045503B" w:rsidP="0045503B">
            <w:r>
              <w:t xml:space="preserve">        "</w:t>
            </w:r>
            <w:proofErr w:type="spellStart"/>
            <w:r>
              <w:t>sectors</w:t>
            </w:r>
            <w:proofErr w:type="spellEnd"/>
            <w:r>
              <w:t>": []</w:t>
            </w:r>
          </w:p>
          <w:p w:rsidR="0045503B" w:rsidRDefault="0045503B" w:rsidP="0045503B">
            <w:r>
              <w:t xml:space="preserve">    },</w:t>
            </w:r>
          </w:p>
          <w:p w:rsidR="0045503B" w:rsidRDefault="0045503B" w:rsidP="0045503B">
            <w:r>
              <w:t xml:space="preserve">    "</w:t>
            </w:r>
            <w:proofErr w:type="spellStart"/>
            <w:r>
              <w:t>criteria</w:t>
            </w:r>
            <w:proofErr w:type="spellEnd"/>
            <w:r>
              <w:t>": [</w:t>
            </w:r>
          </w:p>
          <w:p w:rsidR="0045503B" w:rsidRDefault="0045503B" w:rsidP="0045503B">
            <w:r>
              <w:tab/>
            </w:r>
            <w:r>
              <w:tab/>
              <w:t>["grade"],</w:t>
            </w:r>
          </w:p>
          <w:p w:rsidR="0045503B" w:rsidRDefault="0045503B" w:rsidP="0045503B">
            <w:r>
              <w:t xml:space="preserve">        ["</w:t>
            </w:r>
            <w:proofErr w:type="spellStart"/>
            <w:r>
              <w:t>collaborative_path</w:t>
            </w:r>
            <w:proofErr w:type="spellEnd"/>
            <w:r>
              <w:t>"],</w:t>
            </w:r>
          </w:p>
          <w:p w:rsidR="0045503B" w:rsidRDefault="0045503B" w:rsidP="0045503B">
            <w:r>
              <w:tab/>
            </w:r>
            <w:r>
              <w:tab/>
              <w:t>["function_code","collaborative_</w:t>
            </w:r>
            <w:proofErr w:type="spellStart"/>
            <w:r>
              <w:t>path</w:t>
            </w:r>
            <w:proofErr w:type="spellEnd"/>
            <w:r>
              <w:t>","grade"],</w:t>
            </w:r>
          </w:p>
          <w:p w:rsidR="0045503B" w:rsidRDefault="0045503B" w:rsidP="0045503B">
            <w:r>
              <w:tab/>
            </w:r>
            <w:r>
              <w:tab/>
              <w:t>["function_code","subfunction_code","collaborative_path","grade"]</w:t>
            </w:r>
          </w:p>
          <w:p w:rsidR="0045503B" w:rsidRDefault="0045503B" w:rsidP="0045503B">
            <w:r>
              <w:t xml:space="preserve">    ]</w:t>
            </w:r>
          </w:p>
          <w:p w:rsidR="0045503B" w:rsidRDefault="0045503B" w:rsidP="0045503B">
            <w:r>
              <w:t>}</w:t>
            </w:r>
          </w:p>
        </w:tc>
      </w:tr>
    </w:tbl>
    <w:p w:rsidR="00DB729C" w:rsidRDefault="00DB729C"/>
    <w:p w:rsidR="0045503B" w:rsidRDefault="0045503B" w:rsidP="0045503B"/>
    <w:p w:rsidR="0045503B" w:rsidRDefault="0045503B" w:rsidP="0045503B"/>
    <w:p w:rsidR="0045503B" w:rsidRDefault="0045503B" w:rsidP="0045503B"/>
    <w:p w:rsidR="0045503B" w:rsidRDefault="0045503B" w:rsidP="0045503B"/>
    <w:p w:rsidR="0045503B" w:rsidRDefault="0045503B"/>
    <w:p w:rsidR="00193769" w:rsidRDefault="00193769"/>
    <w:p w:rsidR="00FE561D" w:rsidRDefault="00FE561D">
      <w:pPr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193769" w:rsidRPr="00193769" w:rsidRDefault="005D467D" w:rsidP="00193769">
      <w:pPr>
        <w:rPr>
          <w:b/>
        </w:rPr>
      </w:pPr>
      <w:r w:rsidRPr="005D467D">
        <w:rPr>
          <w:b/>
          <w:highlight w:val="green"/>
        </w:rPr>
        <w:lastRenderedPageBreak/>
        <w:t>ON THE MENU</w:t>
      </w:r>
    </w:p>
    <w:p w:rsidR="005D467D" w:rsidRDefault="005D467D" w:rsidP="005D467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7351"/>
      </w:tblGrid>
      <w:tr w:rsidR="00CE6D86" w:rsidTr="008012A0">
        <w:tc>
          <w:tcPr>
            <w:tcW w:w="7350" w:type="dxa"/>
          </w:tcPr>
          <w:p w:rsidR="00CE6D86" w:rsidRDefault="00CE6D86" w:rsidP="008012A0">
            <w:r>
              <w:t>FRONT - API</w:t>
            </w:r>
          </w:p>
        </w:tc>
        <w:tc>
          <w:tcPr>
            <w:tcW w:w="7351" w:type="dxa"/>
          </w:tcPr>
          <w:p w:rsidR="00CE6D86" w:rsidRDefault="00CE6D86" w:rsidP="008012A0">
            <w:r>
              <w:t>API - CALCUL</w:t>
            </w:r>
          </w:p>
        </w:tc>
      </w:tr>
      <w:tr w:rsidR="00CE6D86" w:rsidTr="008012A0">
        <w:tc>
          <w:tcPr>
            <w:tcW w:w="7350" w:type="dxa"/>
          </w:tcPr>
          <w:p w:rsidR="00CE6D86" w:rsidRDefault="00CE6D86" w:rsidP="00CE6D86">
            <w:r>
              <w:t>{</w:t>
            </w:r>
          </w:p>
          <w:p w:rsidR="00CE6D86" w:rsidRDefault="00CE6D86" w:rsidP="00CE6D86">
            <w:r>
              <w:t xml:space="preserve">    "type": "</w:t>
            </w:r>
            <w:proofErr w:type="spellStart"/>
            <w:r>
              <w:t>market</w:t>
            </w:r>
            <w:proofErr w:type="spellEnd"/>
            <w:r>
              <w:t>",</w:t>
            </w:r>
          </w:p>
          <w:p w:rsidR="00CE6D86" w:rsidRPr="00CE6D86" w:rsidRDefault="00CE6D86" w:rsidP="00CE6D86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title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": "rapport_1",</w:t>
            </w:r>
          </w:p>
          <w:p w:rsidR="00CE6D86" w:rsidRPr="00CE6D86" w:rsidRDefault="00CE6D86" w:rsidP="00CE6D86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 "description":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specifique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</w:t>
            </w:r>
          </w:p>
          <w:p w:rsidR="00CE6D86" w:rsidRDefault="00CE6D86" w:rsidP="00CE6D86">
            <w:r>
              <w:t xml:space="preserve">    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CE6D86" w:rsidRDefault="00CE6D86" w:rsidP="00CE6D86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CE6D86" w:rsidRDefault="00CE6D86" w:rsidP="00CE6D86">
            <w:r>
              <w:t xml:space="preserve">        "jobs": ["job_id","</w:t>
            </w:r>
            <w:proofErr w:type="spellStart"/>
            <w:r>
              <w:t>job_id</w:t>
            </w:r>
            <w:proofErr w:type="spellEnd"/>
            <w:r>
              <w:t>"],</w:t>
            </w:r>
          </w:p>
          <w:p w:rsidR="00CE6D86" w:rsidRDefault="00CE6D86" w:rsidP="00CE6D86">
            <w:r>
              <w:t xml:space="preserve">        "compagnies": ["compagny_id","</w:t>
            </w:r>
            <w:proofErr w:type="spellStart"/>
            <w:r>
              <w:t>compagny_id</w:t>
            </w:r>
            <w:proofErr w:type="spellEnd"/>
            <w:r>
              <w:t>"</w:t>
            </w:r>
            <w:proofErr w:type="gramStart"/>
            <w:r>
              <w:t>] ,</w:t>
            </w:r>
            <w:proofErr w:type="gramEnd"/>
          </w:p>
          <w:p w:rsidR="00CE6D86" w:rsidRDefault="00CE6D86" w:rsidP="00CE6D86">
            <w:r>
              <w:t xml:space="preserve"> </w:t>
            </w:r>
            <w:r>
              <w:t xml:space="preserve">       "</w:t>
            </w:r>
            <w:proofErr w:type="spellStart"/>
            <w:r>
              <w:t>sectors</w:t>
            </w:r>
            <w:proofErr w:type="spellEnd"/>
            <w:r>
              <w:t>": [</w:t>
            </w:r>
            <w:r>
              <w:t>]</w:t>
            </w:r>
          </w:p>
          <w:p w:rsidR="00CE6D86" w:rsidRDefault="00CE6D86" w:rsidP="00CE6D86">
            <w:r>
              <w:t xml:space="preserve">    },</w:t>
            </w:r>
          </w:p>
          <w:p w:rsidR="00CE6D86" w:rsidRDefault="00CE6D86" w:rsidP="008012A0"/>
        </w:tc>
        <w:tc>
          <w:tcPr>
            <w:tcW w:w="7351" w:type="dxa"/>
          </w:tcPr>
          <w:p w:rsidR="00CE6D86" w:rsidRDefault="00CE6D86" w:rsidP="00CE6D86">
            <w:r>
              <w:t>{</w:t>
            </w:r>
          </w:p>
          <w:p w:rsidR="00CE6D86" w:rsidRDefault="00CE6D86" w:rsidP="00CE6D86">
            <w:r>
              <w:t xml:space="preserve">    "type": "</w:t>
            </w:r>
            <w:proofErr w:type="spellStart"/>
            <w:r>
              <w:t>specific</w:t>
            </w:r>
            <w:proofErr w:type="spellEnd"/>
            <w:r>
              <w:t>",</w:t>
            </w:r>
          </w:p>
          <w:p w:rsidR="00CE6D86" w:rsidRDefault="00CE6D86" w:rsidP="00CE6D86">
            <w:r>
              <w:tab/>
              <w:t>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CE6D86" w:rsidRDefault="00CE6D86" w:rsidP="00CE6D86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CE6D86" w:rsidRDefault="00CE6D86" w:rsidP="00CE6D86">
            <w:r>
              <w:t xml:space="preserve">        "jobs": ["job_id","</w:t>
            </w:r>
            <w:proofErr w:type="spellStart"/>
            <w:r>
              <w:t>job_id</w:t>
            </w:r>
            <w:proofErr w:type="spellEnd"/>
            <w:r>
              <w:t>"],</w:t>
            </w:r>
          </w:p>
          <w:p w:rsidR="00CE6D86" w:rsidRDefault="00CE6D86" w:rsidP="00CE6D86">
            <w:r>
              <w:t xml:space="preserve">        "compagnies": ["compagny_id","</w:t>
            </w:r>
            <w:proofErr w:type="spellStart"/>
            <w:r>
              <w:t>compagny_id</w:t>
            </w:r>
            <w:proofErr w:type="spellEnd"/>
            <w:r>
              <w:t>"</w:t>
            </w:r>
            <w:proofErr w:type="gramStart"/>
            <w:r>
              <w:t>] ,</w:t>
            </w:r>
            <w:proofErr w:type="gramEnd"/>
          </w:p>
          <w:p w:rsidR="00CE6D86" w:rsidRDefault="00CE6D86" w:rsidP="00CE6D86">
            <w:r>
              <w:t xml:space="preserve">        "</w:t>
            </w:r>
            <w:proofErr w:type="spellStart"/>
            <w:r>
              <w:t>se</w:t>
            </w:r>
            <w:r>
              <w:t>ctors</w:t>
            </w:r>
            <w:proofErr w:type="spellEnd"/>
            <w:r>
              <w:t>": [</w:t>
            </w:r>
            <w:r>
              <w:t>]</w:t>
            </w:r>
          </w:p>
          <w:p w:rsidR="00CE6D86" w:rsidRDefault="00CE6D86" w:rsidP="00CE6D86">
            <w:r>
              <w:t xml:space="preserve">    },</w:t>
            </w:r>
          </w:p>
          <w:p w:rsidR="00CE6D86" w:rsidRDefault="00CE6D86" w:rsidP="00CE6D86">
            <w:r>
              <w:t xml:space="preserve">    "</w:t>
            </w:r>
            <w:proofErr w:type="spellStart"/>
            <w:r>
              <w:t>criteria</w:t>
            </w:r>
            <w:proofErr w:type="spellEnd"/>
            <w:r>
              <w:t>": [</w:t>
            </w:r>
          </w:p>
          <w:p w:rsidR="00CE6D86" w:rsidRDefault="00CE6D86" w:rsidP="00CE6D86">
            <w:r>
              <w:tab/>
            </w:r>
            <w:r>
              <w:tab/>
              <w:t>["grade"],</w:t>
            </w:r>
          </w:p>
          <w:p w:rsidR="00CE6D86" w:rsidRDefault="00CE6D86" w:rsidP="00CE6D86">
            <w:r>
              <w:t xml:space="preserve">        ["</w:t>
            </w:r>
            <w:proofErr w:type="spellStart"/>
            <w:r>
              <w:t>collaborative_path</w:t>
            </w:r>
            <w:proofErr w:type="spellEnd"/>
            <w:r>
              <w:t>"],</w:t>
            </w:r>
          </w:p>
          <w:p w:rsidR="00CE6D86" w:rsidRDefault="00CE6D86" w:rsidP="00CE6D86">
            <w:r>
              <w:tab/>
            </w:r>
            <w:r>
              <w:tab/>
              <w:t>["function_code","collaborative_</w:t>
            </w:r>
            <w:proofErr w:type="spellStart"/>
            <w:r>
              <w:t>path</w:t>
            </w:r>
            <w:proofErr w:type="spellEnd"/>
            <w:r>
              <w:t>","grade"],</w:t>
            </w:r>
          </w:p>
          <w:p w:rsidR="00CE6D86" w:rsidRDefault="00CE6D86" w:rsidP="00CE6D86">
            <w:r>
              <w:tab/>
            </w:r>
            <w:r>
              <w:tab/>
              <w:t>["function_code","subfunction_code","collaborative_path","grade"]</w:t>
            </w:r>
          </w:p>
          <w:p w:rsidR="00CE6D86" w:rsidRDefault="00CE6D86" w:rsidP="00CE6D86">
            <w:r>
              <w:t xml:space="preserve">    ]</w:t>
            </w:r>
          </w:p>
          <w:p w:rsidR="00CE6D86" w:rsidRDefault="00CE6D86" w:rsidP="00CE6D86">
            <w:r>
              <w:t>}</w:t>
            </w:r>
          </w:p>
        </w:tc>
      </w:tr>
    </w:tbl>
    <w:p w:rsidR="00CE6D86" w:rsidRDefault="00CE6D86" w:rsidP="005D467D"/>
    <w:p w:rsidR="00CE6D86" w:rsidRDefault="00CE6D86" w:rsidP="005D467D"/>
    <w:p w:rsidR="00CE6D86" w:rsidRDefault="00CE6D86" w:rsidP="005D467D"/>
    <w:p w:rsidR="00FE561D" w:rsidRDefault="00FE561D"/>
    <w:p w:rsidR="004B246C" w:rsidRDefault="004B246C">
      <w:pPr>
        <w:rPr>
          <w:b/>
        </w:rPr>
      </w:pPr>
      <w:r>
        <w:rPr>
          <w:b/>
        </w:rPr>
        <w:br w:type="page"/>
      </w:r>
    </w:p>
    <w:p w:rsidR="004B246C" w:rsidRPr="00193769" w:rsidRDefault="004B246C" w:rsidP="004B246C">
      <w:pPr>
        <w:rPr>
          <w:b/>
        </w:rPr>
      </w:pPr>
      <w:r w:rsidRPr="004B246C">
        <w:rPr>
          <w:b/>
          <w:highlight w:val="green"/>
        </w:rPr>
        <w:lastRenderedPageBreak/>
        <w:t>ADVANCED</w:t>
      </w:r>
    </w:p>
    <w:p w:rsidR="004B246C" w:rsidRDefault="004B246C" w:rsidP="004B24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7351"/>
      </w:tblGrid>
      <w:tr w:rsidR="00CE6D86" w:rsidTr="008012A0">
        <w:tc>
          <w:tcPr>
            <w:tcW w:w="7350" w:type="dxa"/>
          </w:tcPr>
          <w:p w:rsidR="00CE6D86" w:rsidRDefault="00CE6D86" w:rsidP="008012A0">
            <w:r>
              <w:t>FRONT - API</w:t>
            </w:r>
          </w:p>
        </w:tc>
        <w:tc>
          <w:tcPr>
            <w:tcW w:w="7351" w:type="dxa"/>
          </w:tcPr>
          <w:p w:rsidR="00CE6D86" w:rsidRDefault="00CE6D86" w:rsidP="008012A0">
            <w:r>
              <w:t>API - CALCUL</w:t>
            </w:r>
          </w:p>
        </w:tc>
      </w:tr>
      <w:tr w:rsidR="00CE6D86" w:rsidTr="008012A0">
        <w:tc>
          <w:tcPr>
            <w:tcW w:w="7350" w:type="dxa"/>
          </w:tcPr>
          <w:p w:rsidR="00CE6D86" w:rsidRDefault="00CE6D86" w:rsidP="008012A0">
            <w:r>
              <w:t>{</w:t>
            </w:r>
          </w:p>
          <w:p w:rsidR="00CE6D86" w:rsidRDefault="00CE6D86" w:rsidP="008012A0">
            <w:r>
              <w:t xml:space="preserve">    "type": "</w:t>
            </w:r>
            <w:proofErr w:type="spellStart"/>
            <w:r>
              <w:t>specifique</w:t>
            </w:r>
            <w:proofErr w:type="spellEnd"/>
            <w:r>
              <w:t>",</w:t>
            </w:r>
          </w:p>
          <w:p w:rsidR="00CE6D86" w:rsidRPr="00CE6D86" w:rsidRDefault="00CE6D86" w:rsidP="008012A0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title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": "rapport_1",</w:t>
            </w:r>
          </w:p>
          <w:p w:rsidR="00CE6D86" w:rsidRPr="00CE6D86" w:rsidRDefault="00CE6D86" w:rsidP="008012A0">
            <w:pPr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</w:pPr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 xml:space="preserve">     "description": "</w:t>
            </w:r>
            <w:proofErr w:type="spellStart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specifique</w:t>
            </w:r>
            <w:proofErr w:type="spellEnd"/>
            <w:r w:rsidRPr="00CE6D86">
              <w:rPr>
                <w:rFonts w:ascii="Segoe UI" w:eastAsia="Times New Roman" w:hAnsi="Segoe UI" w:cs="Segoe UI"/>
                <w:color w:val="000000"/>
                <w:sz w:val="20"/>
                <w:szCs w:val="27"/>
                <w:lang w:eastAsia="fr-FR"/>
              </w:rPr>
              <w:t>"</w:t>
            </w:r>
          </w:p>
          <w:p w:rsidR="00CE6D86" w:rsidRDefault="00CE6D86" w:rsidP="008012A0">
            <w:r>
              <w:t xml:space="preserve">    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CE6D86" w:rsidRDefault="00CE6D86" w:rsidP="008012A0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CE6D86" w:rsidRDefault="00CE6D86" w:rsidP="008012A0">
            <w:r>
              <w:t xml:space="preserve">        "jobs": ["job_id","</w:t>
            </w:r>
            <w:proofErr w:type="spellStart"/>
            <w:r>
              <w:t>job_id</w:t>
            </w:r>
            <w:proofErr w:type="spellEnd"/>
            <w:r>
              <w:t>"],</w:t>
            </w:r>
          </w:p>
          <w:p w:rsidR="00CE6D86" w:rsidRDefault="00CE6D86" w:rsidP="008012A0">
            <w:r>
              <w:t xml:space="preserve">        "compagnies": ["compagny_id","</w:t>
            </w:r>
            <w:proofErr w:type="spellStart"/>
            <w:r>
              <w:t>compagny_id</w:t>
            </w:r>
            <w:proofErr w:type="spellEnd"/>
            <w:r>
              <w:t>"</w:t>
            </w:r>
            <w:proofErr w:type="gramStart"/>
            <w:r>
              <w:t>] ,</w:t>
            </w:r>
            <w:proofErr w:type="gramEnd"/>
          </w:p>
          <w:p w:rsidR="00CE6D86" w:rsidRDefault="00CE6D86" w:rsidP="008012A0">
            <w:r>
              <w:t xml:space="preserve">        "</w:t>
            </w:r>
            <w:proofErr w:type="spellStart"/>
            <w:r>
              <w:t>sectors</w:t>
            </w:r>
            <w:proofErr w:type="spellEnd"/>
            <w:r>
              <w:t>": []</w:t>
            </w:r>
          </w:p>
          <w:p w:rsidR="00CE6D86" w:rsidRDefault="00CE6D86" w:rsidP="008012A0">
            <w:r>
              <w:t xml:space="preserve">    },</w:t>
            </w:r>
          </w:p>
          <w:p w:rsidR="00CE6D86" w:rsidRDefault="00CE6D86" w:rsidP="008012A0"/>
        </w:tc>
        <w:tc>
          <w:tcPr>
            <w:tcW w:w="7351" w:type="dxa"/>
          </w:tcPr>
          <w:p w:rsidR="00CE6D86" w:rsidRDefault="00CE6D86" w:rsidP="008012A0">
            <w:r>
              <w:t>{</w:t>
            </w:r>
          </w:p>
          <w:p w:rsidR="00CE6D86" w:rsidRDefault="00CE6D86" w:rsidP="008012A0">
            <w:r>
              <w:t xml:space="preserve">    "type": "</w:t>
            </w:r>
            <w:r>
              <w:t xml:space="preserve"> </w:t>
            </w:r>
            <w:proofErr w:type="spellStart"/>
            <w:r>
              <w:t>specifique</w:t>
            </w:r>
            <w:proofErr w:type="spellEnd"/>
            <w:r>
              <w:t xml:space="preserve"> </w:t>
            </w:r>
            <w:r>
              <w:t>",</w:t>
            </w:r>
          </w:p>
          <w:p w:rsidR="00CE6D86" w:rsidRDefault="00CE6D86" w:rsidP="008012A0">
            <w:r>
              <w:tab/>
              <w:t>"</w:t>
            </w:r>
            <w:proofErr w:type="spellStart"/>
            <w:r>
              <w:t>comapnyId</w:t>
            </w:r>
            <w:proofErr w:type="spellEnd"/>
            <w:r>
              <w:t>" :123</w:t>
            </w:r>
          </w:p>
          <w:p w:rsidR="00CE6D86" w:rsidRDefault="00CE6D86" w:rsidP="008012A0">
            <w:r>
              <w:t xml:space="preserve">    "</w:t>
            </w:r>
            <w:proofErr w:type="spellStart"/>
            <w:r>
              <w:t>filters</w:t>
            </w:r>
            <w:proofErr w:type="spellEnd"/>
            <w:r>
              <w:t>": {</w:t>
            </w:r>
          </w:p>
          <w:p w:rsidR="00CE6D86" w:rsidRDefault="00CE6D86" w:rsidP="008012A0">
            <w:r>
              <w:t xml:space="preserve">        "jobs": ["job_id","</w:t>
            </w:r>
            <w:proofErr w:type="spellStart"/>
            <w:r>
              <w:t>job_id</w:t>
            </w:r>
            <w:proofErr w:type="spellEnd"/>
            <w:r>
              <w:t>"],</w:t>
            </w:r>
          </w:p>
          <w:p w:rsidR="00CE6D86" w:rsidRDefault="00CE6D86" w:rsidP="008012A0">
            <w:r>
              <w:t xml:space="preserve">        "compagnies": ["compagny_id","</w:t>
            </w:r>
            <w:proofErr w:type="spellStart"/>
            <w:r>
              <w:t>compagny_id</w:t>
            </w:r>
            <w:proofErr w:type="spellEnd"/>
            <w:r>
              <w:t>"</w:t>
            </w:r>
            <w:proofErr w:type="gramStart"/>
            <w:r>
              <w:t>] ,</w:t>
            </w:r>
            <w:proofErr w:type="gramEnd"/>
          </w:p>
          <w:p w:rsidR="00CE6D86" w:rsidRDefault="00CE6D86" w:rsidP="008012A0">
            <w:r>
              <w:t xml:space="preserve">        "</w:t>
            </w:r>
            <w:proofErr w:type="spellStart"/>
            <w:r>
              <w:t>sectors</w:t>
            </w:r>
            <w:proofErr w:type="spellEnd"/>
            <w:r>
              <w:t>": []</w:t>
            </w:r>
          </w:p>
          <w:p w:rsidR="00CE6D86" w:rsidRDefault="00CE6D86" w:rsidP="008012A0">
            <w:r>
              <w:t xml:space="preserve">    },</w:t>
            </w:r>
          </w:p>
          <w:p w:rsidR="00CE6D86" w:rsidRDefault="00CE6D86" w:rsidP="008012A0">
            <w:r>
              <w:t xml:space="preserve">    "</w:t>
            </w:r>
            <w:proofErr w:type="spellStart"/>
            <w:r>
              <w:t>criteria</w:t>
            </w:r>
            <w:proofErr w:type="spellEnd"/>
            <w:r>
              <w:t>": [</w:t>
            </w:r>
          </w:p>
          <w:p w:rsidR="00CE6D86" w:rsidRDefault="00CE6D86" w:rsidP="008012A0">
            <w:r>
              <w:tab/>
            </w:r>
            <w:r>
              <w:tab/>
              <w:t>["grade"],</w:t>
            </w:r>
          </w:p>
          <w:p w:rsidR="00CE6D86" w:rsidRDefault="00CE6D86" w:rsidP="008012A0">
            <w:r>
              <w:t xml:space="preserve">        ["</w:t>
            </w:r>
            <w:proofErr w:type="spellStart"/>
            <w:r>
              <w:t>collaborative_path</w:t>
            </w:r>
            <w:proofErr w:type="spellEnd"/>
            <w:r>
              <w:t>"],</w:t>
            </w:r>
          </w:p>
          <w:p w:rsidR="00CE6D86" w:rsidRDefault="00CE6D86" w:rsidP="008012A0">
            <w:r>
              <w:tab/>
            </w:r>
            <w:r>
              <w:tab/>
              <w:t>["function_code","collaborative_</w:t>
            </w:r>
            <w:proofErr w:type="spellStart"/>
            <w:r>
              <w:t>path</w:t>
            </w:r>
            <w:proofErr w:type="spellEnd"/>
            <w:r>
              <w:t>","grade"],</w:t>
            </w:r>
          </w:p>
          <w:p w:rsidR="00CE6D86" w:rsidRDefault="00CE6D86" w:rsidP="008012A0">
            <w:r>
              <w:tab/>
            </w:r>
            <w:r>
              <w:tab/>
              <w:t>["function_code","subfunction_code","collaborative_path","grade"]</w:t>
            </w:r>
          </w:p>
          <w:p w:rsidR="00CE6D86" w:rsidRDefault="00CE6D86" w:rsidP="008012A0">
            <w:r>
              <w:t xml:space="preserve">    ]</w:t>
            </w:r>
          </w:p>
          <w:p w:rsidR="00CE6D86" w:rsidRDefault="00CE6D86" w:rsidP="008012A0">
            <w:r>
              <w:t>}</w:t>
            </w:r>
          </w:p>
        </w:tc>
      </w:tr>
    </w:tbl>
    <w:p w:rsidR="00FE561D" w:rsidRDefault="00FE561D"/>
    <w:sectPr w:rsidR="00FE561D" w:rsidSect="007C1ABD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35EAE"/>
    <w:multiLevelType w:val="hybridMultilevel"/>
    <w:tmpl w:val="CB04E8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3990"/>
    <w:multiLevelType w:val="hybridMultilevel"/>
    <w:tmpl w:val="3708A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193769"/>
    <w:rsid w:val="002D29B3"/>
    <w:rsid w:val="00347F46"/>
    <w:rsid w:val="00405E50"/>
    <w:rsid w:val="0045503B"/>
    <w:rsid w:val="004B246C"/>
    <w:rsid w:val="004C203C"/>
    <w:rsid w:val="004D62FF"/>
    <w:rsid w:val="005D467D"/>
    <w:rsid w:val="00631E97"/>
    <w:rsid w:val="006400EB"/>
    <w:rsid w:val="00713C3B"/>
    <w:rsid w:val="007C1ABD"/>
    <w:rsid w:val="007C6C5C"/>
    <w:rsid w:val="00A2386D"/>
    <w:rsid w:val="00BB4188"/>
    <w:rsid w:val="00CE6D86"/>
    <w:rsid w:val="00D9093E"/>
    <w:rsid w:val="00DB729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AE3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467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455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503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l">
    <w:name w:val="nl"/>
    <w:basedOn w:val="Policepardfaut"/>
    <w:rsid w:val="0045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C88E-5970-4BC2-A35F-C31F1E42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14</cp:revision>
  <dcterms:created xsi:type="dcterms:W3CDTF">2025-02-06T15:59:00Z</dcterms:created>
  <dcterms:modified xsi:type="dcterms:W3CDTF">2025-02-19T09:02:00Z</dcterms:modified>
</cp:coreProperties>
</file>