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36" w:rsidRDefault="00E40636">
      <w:pPr>
        <w:rPr>
          <w:b/>
          <w:highlight w:val="magenta"/>
        </w:rPr>
      </w:pPr>
    </w:p>
    <w:p w:rsidR="00A8489E" w:rsidRDefault="00A8489E">
      <w:pPr>
        <w:rPr>
          <w:b/>
          <w:highlight w:val="magenta"/>
        </w:rPr>
      </w:pPr>
      <w:r w:rsidRPr="00A21947">
        <w:rPr>
          <w:b/>
          <w:highlight w:val="magenta"/>
        </w:rPr>
        <w:t>ESSENTIEL</w:t>
      </w:r>
    </w:p>
    <w:p w:rsidR="00971977" w:rsidRDefault="00971977" w:rsidP="00971977">
      <w:pPr>
        <w:rPr>
          <w:b/>
          <w:highlight w:val="magent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</w:tblGrid>
      <w:tr w:rsidR="00971977" w:rsidRPr="00E40636" w:rsidTr="00F250F2">
        <w:trPr>
          <w:trHeight w:val="74"/>
        </w:trPr>
        <w:tc>
          <w:tcPr>
            <w:tcW w:w="5807" w:type="dxa"/>
            <w:shd w:val="clear" w:color="auto" w:fill="DEEAF6" w:themeFill="accent1" w:themeFillTint="33"/>
          </w:tcPr>
          <w:p w:rsidR="00971977" w:rsidRDefault="00971977" w:rsidP="00811960">
            <w:r>
              <w:t>Type</w:t>
            </w:r>
          </w:p>
        </w:tc>
      </w:tr>
      <w:tr w:rsidR="00971977" w:rsidRPr="00E40636" w:rsidTr="00F250F2">
        <w:trPr>
          <w:trHeight w:val="74"/>
        </w:trPr>
        <w:tc>
          <w:tcPr>
            <w:tcW w:w="5807" w:type="dxa"/>
          </w:tcPr>
          <w:p w:rsidR="00F250F2" w:rsidRPr="00F250F2" w:rsidRDefault="00F250F2" w:rsidP="00971977">
            <w:pPr>
              <w:rPr>
                <w:rFonts w:ascii="Calibri" w:hAnsi="Calibri" w:cs="Calibri"/>
                <w:b/>
                <w:bCs/>
                <w:color w:val="44546A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546A"/>
                <w:shd w:val="clear" w:color="auto" w:fill="FFFFFF"/>
              </w:rPr>
              <w:t>Domaine d’activité du benchmark</w:t>
            </w:r>
            <w:r>
              <w:rPr>
                <w:rFonts w:ascii="Calibri" w:hAnsi="Calibri" w:cs="Calibri"/>
                <w:b/>
                <w:bCs/>
                <w:color w:val="44546A"/>
                <w:shd w:val="clear" w:color="auto" w:fill="FFFFFF"/>
              </w:rPr>
              <w:t xml:space="preserve"> [</w:t>
            </w:r>
            <w:r w:rsidRPr="00F250F2">
              <w:t xml:space="preserve">Benchmark </w:t>
            </w:r>
            <w:proofErr w:type="spellStart"/>
            <w:r w:rsidRPr="00F250F2">
              <w:t>activity</w:t>
            </w:r>
            <w:proofErr w:type="spellEnd"/>
            <w:r w:rsidRPr="00F250F2">
              <w:t xml:space="preserve"> </w:t>
            </w:r>
            <w:proofErr w:type="spellStart"/>
            <w:r w:rsidRPr="00F250F2">
              <w:t>domain</w:t>
            </w:r>
            <w:proofErr w:type="spellEnd"/>
            <w:r>
              <w:t>]</w:t>
            </w:r>
          </w:p>
        </w:tc>
      </w:tr>
    </w:tbl>
    <w:p w:rsidR="00971977" w:rsidRDefault="00971977">
      <w:pPr>
        <w:rPr>
          <w:b/>
          <w:highlight w:val="magenta"/>
        </w:rPr>
      </w:pPr>
    </w:p>
    <w:p w:rsidR="00971977" w:rsidRPr="00A21947" w:rsidRDefault="00971977">
      <w:pPr>
        <w:rPr>
          <w:b/>
          <w:highlight w:val="magenta"/>
        </w:rPr>
      </w:pPr>
    </w:p>
    <w:tbl>
      <w:tblPr>
        <w:tblStyle w:val="Grilledutableau"/>
        <w:tblW w:w="15304" w:type="dxa"/>
        <w:tblLook w:val="04A0" w:firstRow="1" w:lastRow="0" w:firstColumn="1" w:lastColumn="0" w:noHBand="0" w:noVBand="1"/>
      </w:tblPr>
      <w:tblGrid>
        <w:gridCol w:w="4005"/>
        <w:gridCol w:w="15366"/>
      </w:tblGrid>
      <w:tr w:rsidR="00971977" w:rsidTr="00971977">
        <w:tc>
          <w:tcPr>
            <w:tcW w:w="5665" w:type="dxa"/>
          </w:tcPr>
          <w:p w:rsidR="00971977" w:rsidRPr="00CD368B" w:rsidRDefault="00971977" w:rsidP="007A30AF">
            <w:pPr>
              <w:ind w:left="708"/>
            </w:pPr>
            <w:r w:rsidRPr="00CD368B">
              <w:t>{</w:t>
            </w:r>
          </w:p>
          <w:p w:rsidR="00971977" w:rsidRPr="00CD368B" w:rsidRDefault="00971977" w:rsidP="007A30AF">
            <w:pPr>
              <w:ind w:left="708"/>
            </w:pPr>
            <w:r w:rsidRPr="00CD368B">
              <w:t xml:space="preserve">   </w:t>
            </w:r>
            <w:r>
              <w:tab/>
            </w:r>
            <w:r w:rsidRPr="00CD368B">
              <w:t>"Tille" :"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>",</w:t>
            </w:r>
          </w:p>
          <w:p w:rsidR="00971977" w:rsidRPr="00CD368B" w:rsidRDefault="00971977" w:rsidP="007A30AF">
            <w:pPr>
              <w:ind w:left="708" w:firstLine="708"/>
            </w:pPr>
            <w:r w:rsidRPr="00CD368B">
              <w:t>"</w:t>
            </w:r>
            <w:proofErr w:type="spellStart"/>
            <w:r w:rsidRPr="00CD368B">
              <w:t>companyId</w:t>
            </w:r>
            <w:proofErr w:type="spellEnd"/>
            <w:r w:rsidRPr="00CD368B">
              <w:t>": "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>",</w:t>
            </w:r>
          </w:p>
          <w:p w:rsidR="00971977" w:rsidRPr="00CD368B" w:rsidRDefault="00971977" w:rsidP="007A30AF">
            <w:pPr>
              <w:ind w:left="708"/>
            </w:pPr>
            <w:r w:rsidRPr="00CD368B">
              <w:tab/>
              <w:t>"description":  "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 xml:space="preserve">", </w:t>
            </w:r>
          </w:p>
          <w:p w:rsidR="00971977" w:rsidRPr="00CD368B" w:rsidRDefault="00971977" w:rsidP="00C44537">
            <w:r w:rsidRPr="00CD368B">
              <w:t xml:space="preserve">    </w:t>
            </w:r>
            <w:r>
              <w:t xml:space="preserve">                         </w:t>
            </w:r>
            <w:r w:rsidRPr="00CD368B">
              <w:t>"</w:t>
            </w:r>
            <w:r>
              <w:t>data</w:t>
            </w:r>
            <w:r w:rsidRPr="00CD368B">
              <w:t>": {</w:t>
            </w:r>
          </w:p>
          <w:p w:rsidR="00971977" w:rsidRPr="00CD368B" w:rsidRDefault="00971977" w:rsidP="007A30AF">
            <w:pPr>
              <w:ind w:left="2124"/>
            </w:pPr>
            <w:r w:rsidRPr="00CD368B">
              <w:t xml:space="preserve">        "jobs": [],</w:t>
            </w:r>
          </w:p>
          <w:p w:rsidR="00971977" w:rsidRPr="00CD368B" w:rsidRDefault="00971977" w:rsidP="007A30AF">
            <w:pPr>
              <w:ind w:left="2124"/>
            </w:pPr>
            <w:r w:rsidRPr="00CD368B">
              <w:t xml:space="preserve">        "</w:t>
            </w:r>
            <w:proofErr w:type="spellStart"/>
            <w:r w:rsidRPr="00CD368B">
              <w:t>companies</w:t>
            </w:r>
            <w:proofErr w:type="spellEnd"/>
            <w:r w:rsidRPr="00CD368B">
              <w:t>": [],</w:t>
            </w:r>
          </w:p>
          <w:p w:rsidR="00971977" w:rsidRPr="00CD368B" w:rsidRDefault="00971977" w:rsidP="007A30AF">
            <w:pPr>
              <w:ind w:left="2124"/>
            </w:pPr>
            <w:r>
              <w:t xml:space="preserve">        "</w:t>
            </w:r>
            <w:proofErr w:type="spellStart"/>
            <w:r>
              <w:rPr>
                <w:color w:val="FF0000"/>
              </w:rPr>
              <w:t>business_sector</w:t>
            </w:r>
            <w:proofErr w:type="spellEnd"/>
            <w:r w:rsidRPr="00CD368B">
              <w:t>": [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>]</w:t>
            </w:r>
          </w:p>
          <w:p w:rsidR="00971977" w:rsidRPr="00CD368B" w:rsidRDefault="00971977" w:rsidP="007A30AF">
            <w:pPr>
              <w:ind w:left="1416"/>
            </w:pPr>
            <w:r w:rsidRPr="00CD368B">
              <w:t xml:space="preserve">    }</w:t>
            </w:r>
          </w:p>
          <w:p w:rsidR="00971977" w:rsidRPr="00CD368B" w:rsidRDefault="00971977" w:rsidP="007A30AF">
            <w:pPr>
              <w:ind w:left="708"/>
              <w:rPr>
                <w:highlight w:val="green"/>
              </w:rPr>
            </w:pPr>
            <w:r w:rsidRPr="00CD368B">
              <w:t>}</w:t>
            </w:r>
          </w:p>
          <w:p w:rsidR="00971977" w:rsidRPr="00CD368B" w:rsidRDefault="00971977" w:rsidP="00D7758B">
            <w:pPr>
              <w:rPr>
                <w:highlight w:val="yellow"/>
              </w:rPr>
            </w:pPr>
          </w:p>
        </w:tc>
        <w:tc>
          <w:tcPr>
            <w:tcW w:w="9639" w:type="dxa"/>
          </w:tcPr>
          <w:p w:rsidR="00971977" w:rsidRDefault="00F250F2" w:rsidP="00971977">
            <w:pPr>
              <w:rPr>
                <w:b/>
                <w:highlight w:val="yellow"/>
              </w:rPr>
            </w:pPr>
            <w:r w:rsidRPr="00F250F2">
              <w:rPr>
                <w:b/>
              </w:rPr>
              <w:drawing>
                <wp:inline distT="0" distB="0" distL="0" distR="0" wp14:anchorId="384824A8" wp14:editId="0D69601E">
                  <wp:extent cx="9611360" cy="2395855"/>
                  <wp:effectExtent l="0" t="0" r="8890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1360" cy="23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1977" w:rsidRPr="00971977" w:rsidRDefault="00971977" w:rsidP="00971977">
            <w:pPr>
              <w:rPr>
                <w:b/>
                <w:highlight w:val="yellow"/>
              </w:rPr>
            </w:pPr>
            <w:r w:rsidRPr="00971977">
              <w:rPr>
                <w:highlight w:val="yellow"/>
              </w:rPr>
              <w:t>Domaine</w:t>
            </w:r>
            <w:r>
              <w:t xml:space="preserve"> = </w:t>
            </w:r>
            <w:proofErr w:type="spellStart"/>
            <w:r w:rsidRPr="007A30AF">
              <w:t>business_sector</w:t>
            </w:r>
            <w:proofErr w:type="spellEnd"/>
            <w:r w:rsidRPr="007A30AF">
              <w:t xml:space="preserve"> du client</w:t>
            </w:r>
          </w:p>
        </w:tc>
      </w:tr>
    </w:tbl>
    <w:p w:rsidR="003540A5" w:rsidRDefault="003540A5">
      <w:pPr>
        <w:rPr>
          <w:b/>
          <w:highlight w:val="magenta"/>
        </w:rPr>
      </w:pPr>
    </w:p>
    <w:p w:rsidR="007A30AF" w:rsidRDefault="007A30AF">
      <w:pPr>
        <w:rPr>
          <w:b/>
          <w:highlight w:val="magenta"/>
        </w:rPr>
      </w:pPr>
      <w:r>
        <w:rPr>
          <w:b/>
          <w:highlight w:val="magenta"/>
        </w:rPr>
        <w:br w:type="page"/>
      </w:r>
    </w:p>
    <w:p w:rsidR="00193769" w:rsidRDefault="00193769">
      <w:pPr>
        <w:rPr>
          <w:b/>
        </w:rPr>
      </w:pPr>
      <w:r w:rsidRPr="00A21947">
        <w:rPr>
          <w:b/>
          <w:highlight w:val="magenta"/>
        </w:rPr>
        <w:lastRenderedPageBreak/>
        <w:t>ON THE MENU</w:t>
      </w:r>
      <w:r w:rsidRPr="00193769">
        <w:rPr>
          <w:b/>
        </w:rPr>
        <w:t xml:space="preserve"> </w:t>
      </w:r>
    </w:p>
    <w:p w:rsidR="00971977" w:rsidRDefault="00971977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</w:tblGrid>
      <w:tr w:rsidR="00971977" w:rsidTr="00F250F2">
        <w:trPr>
          <w:trHeight w:val="74"/>
        </w:trPr>
        <w:tc>
          <w:tcPr>
            <w:tcW w:w="5382" w:type="dxa"/>
            <w:shd w:val="clear" w:color="auto" w:fill="DEEAF6" w:themeFill="accent1" w:themeFillTint="33"/>
          </w:tcPr>
          <w:p w:rsidR="00971977" w:rsidRDefault="00971977" w:rsidP="00811960">
            <w:r>
              <w:t>Type</w:t>
            </w:r>
          </w:p>
        </w:tc>
      </w:tr>
      <w:tr w:rsidR="00971977" w:rsidRPr="00E40636" w:rsidTr="00F250F2">
        <w:trPr>
          <w:trHeight w:val="74"/>
        </w:trPr>
        <w:tc>
          <w:tcPr>
            <w:tcW w:w="5382" w:type="dxa"/>
          </w:tcPr>
          <w:p w:rsidR="00971977" w:rsidRDefault="00F250F2" w:rsidP="00971977">
            <w:r w:rsidRPr="00F250F2">
              <w:t>Domaine d'activité du benchmark</w:t>
            </w:r>
          </w:p>
        </w:tc>
      </w:tr>
      <w:tr w:rsidR="00971977" w:rsidRPr="00E40636" w:rsidTr="00F250F2">
        <w:trPr>
          <w:trHeight w:val="74"/>
        </w:trPr>
        <w:tc>
          <w:tcPr>
            <w:tcW w:w="5382" w:type="dxa"/>
          </w:tcPr>
          <w:p w:rsidR="00971977" w:rsidRDefault="00971977" w:rsidP="00811960">
            <w:r>
              <w:t>Participants</w:t>
            </w:r>
          </w:p>
        </w:tc>
      </w:tr>
    </w:tbl>
    <w:p w:rsidR="00C44537" w:rsidRDefault="00C44537" w:rsidP="00C44537">
      <w:pPr>
        <w:rPr>
          <w:b/>
          <w:highlight w:val="magent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8610"/>
      </w:tblGrid>
      <w:tr w:rsidR="00971977" w:rsidRPr="007A30AF" w:rsidTr="00811960">
        <w:tc>
          <w:tcPr>
            <w:tcW w:w="6516" w:type="dxa"/>
          </w:tcPr>
          <w:p w:rsidR="00971977" w:rsidRDefault="00971977" w:rsidP="00971977">
            <w:proofErr w:type="gramStart"/>
            <w:r w:rsidRPr="00FE561D">
              <w:rPr>
                <w:highlight w:val="green"/>
              </w:rPr>
              <w:t>type</w:t>
            </w:r>
            <w:proofErr w:type="gramEnd"/>
            <w:r>
              <w:t xml:space="preserve"> = </w:t>
            </w:r>
            <w:r w:rsidR="00F250F2" w:rsidRPr="00F250F2">
              <w:rPr>
                <w:highlight w:val="green"/>
              </w:rPr>
              <w:t>Domaine d'activité du benchmark</w:t>
            </w:r>
            <w:r>
              <w:t xml:space="preserve"> </w:t>
            </w:r>
          </w:p>
          <w:p w:rsidR="00971977" w:rsidRDefault="00971977" w:rsidP="00811960">
            <w:pPr>
              <w:rPr>
                <w:b/>
                <w:highlight w:val="darkCyan"/>
              </w:rPr>
            </w:pPr>
          </w:p>
          <w:p w:rsidR="00971977" w:rsidRPr="00CD368B" w:rsidRDefault="00971977" w:rsidP="00811960">
            <w:pPr>
              <w:rPr>
                <w:b/>
                <w:highlight w:val="darkCyan"/>
              </w:rPr>
            </w:pPr>
            <w:r w:rsidRPr="00CD368B">
              <w:rPr>
                <w:b/>
                <w:highlight w:val="darkCyan"/>
              </w:rPr>
              <w:t>API :</w:t>
            </w:r>
          </w:p>
          <w:p w:rsidR="00971977" w:rsidRPr="00CD368B" w:rsidRDefault="00971977" w:rsidP="00811960">
            <w:r w:rsidRPr="00CD368B">
              <w:t>{</w:t>
            </w:r>
          </w:p>
          <w:p w:rsidR="00971977" w:rsidRPr="00CD368B" w:rsidRDefault="00971977" w:rsidP="00811960">
            <w:r w:rsidRPr="00CD368B">
              <w:t xml:space="preserve">    "Tille" :"</w:t>
            </w:r>
            <w:r w:rsidRPr="009673FE">
              <w:rPr>
                <w:highlight w:val="green"/>
              </w:rPr>
              <w:t xml:space="preserve"> 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 xml:space="preserve"> ",</w:t>
            </w:r>
          </w:p>
          <w:p w:rsidR="00971977" w:rsidRPr="00CD368B" w:rsidRDefault="00971977" w:rsidP="00811960">
            <w:r w:rsidRPr="00CD368B">
              <w:tab/>
              <w:t>"</w:t>
            </w:r>
            <w:proofErr w:type="spellStart"/>
            <w:r w:rsidRPr="00CD368B">
              <w:t>companyId</w:t>
            </w:r>
            <w:proofErr w:type="spellEnd"/>
            <w:r w:rsidRPr="00CD368B">
              <w:t>": "</w:t>
            </w:r>
            <w:r w:rsidRPr="009673FE">
              <w:rPr>
                <w:highlight w:val="green"/>
              </w:rPr>
              <w:t xml:space="preserve"> 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 xml:space="preserve"> ",</w:t>
            </w:r>
          </w:p>
          <w:p w:rsidR="00971977" w:rsidRPr="00CD368B" w:rsidRDefault="00971977" w:rsidP="00811960">
            <w:r w:rsidRPr="00CD368B">
              <w:tab/>
              <w:t>"description":  "</w:t>
            </w:r>
            <w:r w:rsidRPr="009673FE">
              <w:rPr>
                <w:highlight w:val="green"/>
              </w:rPr>
              <w:t xml:space="preserve"> 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 xml:space="preserve"> ", </w:t>
            </w:r>
          </w:p>
          <w:p w:rsidR="00971977" w:rsidRPr="00CD368B" w:rsidRDefault="00971977" w:rsidP="00811960">
            <w:r w:rsidRPr="00CD368B">
              <w:t xml:space="preserve">    "</w:t>
            </w:r>
            <w:r>
              <w:t>data</w:t>
            </w:r>
            <w:r w:rsidRPr="00CD368B">
              <w:t>": {</w:t>
            </w:r>
          </w:p>
          <w:p w:rsidR="00971977" w:rsidRPr="00CD368B" w:rsidRDefault="00971977" w:rsidP="00811960">
            <w:r w:rsidRPr="00CD368B">
              <w:t xml:space="preserve">        "jobs": </w:t>
            </w:r>
            <w:r w:rsidRPr="009673FE">
              <w:rPr>
                <w:highlight w:val="green"/>
              </w:rPr>
              <w:t>["job_1", "job_2"],</w:t>
            </w:r>
          </w:p>
          <w:p w:rsidR="00971977" w:rsidRPr="00CD368B" w:rsidRDefault="00971977" w:rsidP="00811960">
            <w:r w:rsidRPr="00CD368B">
              <w:t xml:space="preserve">        "</w:t>
            </w:r>
            <w:proofErr w:type="spellStart"/>
            <w:r w:rsidRPr="00CD368B">
              <w:t>companies</w:t>
            </w:r>
            <w:proofErr w:type="spellEnd"/>
            <w:r w:rsidRPr="00CD368B">
              <w:t>": [],</w:t>
            </w:r>
          </w:p>
          <w:p w:rsidR="00971977" w:rsidRPr="00CD368B" w:rsidRDefault="00971977" w:rsidP="00811960">
            <w:r w:rsidRPr="00CD368B">
              <w:t xml:space="preserve">        </w:t>
            </w:r>
            <w:r>
              <w:t>"</w:t>
            </w:r>
            <w:proofErr w:type="spellStart"/>
            <w:r>
              <w:rPr>
                <w:color w:val="FF0000"/>
              </w:rPr>
              <w:t>business_sector</w:t>
            </w:r>
            <w:proofErr w:type="spellEnd"/>
            <w:r w:rsidRPr="00CD368B">
              <w:t>": [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>]</w:t>
            </w:r>
          </w:p>
          <w:p w:rsidR="00971977" w:rsidRPr="00CD368B" w:rsidRDefault="00971977" w:rsidP="00811960">
            <w:r w:rsidRPr="00CD368B">
              <w:t xml:space="preserve">    }</w:t>
            </w:r>
          </w:p>
          <w:p w:rsidR="00971977" w:rsidRPr="00CD368B" w:rsidRDefault="00971977" w:rsidP="00811960">
            <w:pPr>
              <w:rPr>
                <w:highlight w:val="yellow"/>
              </w:rPr>
            </w:pPr>
            <w:r w:rsidRPr="00CD368B">
              <w:t>}</w:t>
            </w:r>
          </w:p>
        </w:tc>
        <w:tc>
          <w:tcPr>
            <w:tcW w:w="8610" w:type="dxa"/>
          </w:tcPr>
          <w:p w:rsidR="00971977" w:rsidRDefault="00F250F2" w:rsidP="00811960">
            <w:pPr>
              <w:rPr>
                <w:b/>
                <w:highlight w:val="yellow"/>
              </w:rPr>
            </w:pPr>
            <w:r w:rsidRPr="00F250F2">
              <w:rPr>
                <w:b/>
              </w:rPr>
              <w:drawing>
                <wp:inline distT="0" distB="0" distL="0" distR="0" wp14:anchorId="3C3291FB" wp14:editId="4ECF607E">
                  <wp:extent cx="5324932" cy="1427628"/>
                  <wp:effectExtent l="0" t="0" r="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3128" cy="1440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1977" w:rsidRPr="00971977" w:rsidRDefault="00F250F2" w:rsidP="00F250F2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F250F2">
              <w:rPr>
                <w:highlight w:val="yellow"/>
              </w:rPr>
              <w:t>Domaine d'activité du benchmark</w:t>
            </w:r>
            <w:r>
              <w:t xml:space="preserve"> </w:t>
            </w:r>
            <w:r w:rsidR="00971977">
              <w:t xml:space="preserve">= </w:t>
            </w:r>
            <w:proofErr w:type="spellStart"/>
            <w:r w:rsidR="00971977" w:rsidRPr="007A30AF">
              <w:t>business_sector</w:t>
            </w:r>
            <w:proofErr w:type="spellEnd"/>
            <w:r w:rsidR="00971977" w:rsidRPr="007A30AF">
              <w:t xml:space="preserve"> du client</w:t>
            </w:r>
          </w:p>
          <w:p w:rsidR="00971977" w:rsidRPr="00971977" w:rsidRDefault="00971977" w:rsidP="00971977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971977">
              <w:rPr>
                <w:highlight w:val="yellow"/>
              </w:rPr>
              <w:t>Postes</w:t>
            </w:r>
            <w:r>
              <w:t xml:space="preserve"> = Postes de la compensation du client  </w:t>
            </w:r>
          </w:p>
          <w:p w:rsidR="00971977" w:rsidRPr="00971977" w:rsidRDefault="00947FC3" w:rsidP="00971977">
            <w:pPr>
              <w:pStyle w:val="Paragraphedeliste"/>
              <w:rPr>
                <w:b/>
                <w:highlight w:val="yellow"/>
              </w:rPr>
            </w:pPr>
            <w:r>
              <w:t>C</w:t>
            </w:r>
            <w:r w:rsidR="00971977">
              <w:t xml:space="preserve">hoix : 5 max  </w:t>
            </w:r>
          </w:p>
        </w:tc>
      </w:tr>
    </w:tbl>
    <w:p w:rsidR="00971977" w:rsidRDefault="00971977" w:rsidP="00C44537">
      <w:pPr>
        <w:rPr>
          <w:b/>
          <w:highlight w:val="magent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8610"/>
      </w:tblGrid>
      <w:tr w:rsidR="00971977" w:rsidRPr="007A30AF" w:rsidTr="00811960">
        <w:tc>
          <w:tcPr>
            <w:tcW w:w="6516" w:type="dxa"/>
          </w:tcPr>
          <w:p w:rsidR="00971977" w:rsidRDefault="00971977" w:rsidP="00947FC3">
            <w:pPr>
              <w:rPr>
                <w:b/>
              </w:rPr>
            </w:pPr>
            <w:proofErr w:type="gramStart"/>
            <w:r w:rsidRPr="00FE561D">
              <w:rPr>
                <w:highlight w:val="green"/>
              </w:rPr>
              <w:t>type</w:t>
            </w:r>
            <w:proofErr w:type="gramEnd"/>
            <w:r>
              <w:t xml:space="preserve"> = </w:t>
            </w:r>
            <w:r w:rsidRPr="00287354">
              <w:rPr>
                <w:highlight w:val="green"/>
              </w:rPr>
              <w:t>Participants</w:t>
            </w:r>
            <w:r>
              <w:t xml:space="preserve"> </w:t>
            </w:r>
          </w:p>
          <w:p w:rsidR="00947FC3" w:rsidRDefault="00947FC3" w:rsidP="00947FC3"/>
          <w:p w:rsidR="00971977" w:rsidRPr="00CD368B" w:rsidRDefault="00971977" w:rsidP="00811960">
            <w:pPr>
              <w:rPr>
                <w:b/>
                <w:highlight w:val="darkCyan"/>
              </w:rPr>
            </w:pPr>
            <w:r w:rsidRPr="00CD368B">
              <w:rPr>
                <w:b/>
                <w:highlight w:val="darkCyan"/>
              </w:rPr>
              <w:t>API :</w:t>
            </w:r>
          </w:p>
          <w:p w:rsidR="00971977" w:rsidRPr="00CD368B" w:rsidRDefault="00971977" w:rsidP="00811960">
            <w:r w:rsidRPr="00CD368B">
              <w:t>{</w:t>
            </w:r>
          </w:p>
          <w:p w:rsidR="00971977" w:rsidRPr="00CD368B" w:rsidRDefault="00971977" w:rsidP="00811960">
            <w:r w:rsidRPr="00CD368B">
              <w:t xml:space="preserve">    "Tille" :"",</w:t>
            </w:r>
          </w:p>
          <w:p w:rsidR="00971977" w:rsidRPr="00CD368B" w:rsidRDefault="00971977" w:rsidP="00811960">
            <w:r w:rsidRPr="00CD368B">
              <w:tab/>
              <w:t>"</w:t>
            </w:r>
            <w:proofErr w:type="spellStart"/>
            <w:r w:rsidRPr="00CD368B">
              <w:t>companyId</w:t>
            </w:r>
            <w:proofErr w:type="spellEnd"/>
            <w:r w:rsidRPr="00CD368B">
              <w:t>": "",</w:t>
            </w:r>
          </w:p>
          <w:p w:rsidR="00971977" w:rsidRPr="00CD368B" w:rsidRDefault="00971977" w:rsidP="00811960">
            <w:r w:rsidRPr="00CD368B">
              <w:tab/>
              <w:t xml:space="preserve">"description":  "", </w:t>
            </w:r>
          </w:p>
          <w:p w:rsidR="00971977" w:rsidRPr="00CD368B" w:rsidRDefault="00971977" w:rsidP="00811960">
            <w:r w:rsidRPr="00CD368B">
              <w:tab/>
              <w:t>"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business_sector</w:t>
            </w:r>
            <w:proofErr w:type="spellEnd"/>
            <w:r w:rsidRPr="00CD368B">
              <w:t>" : "</w:t>
            </w:r>
            <w:r w:rsidRPr="009673FE">
              <w:rPr>
                <w:highlight w:val="green"/>
              </w:rPr>
              <w:t xml:space="preserve"> 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 xml:space="preserve"> ",</w:t>
            </w:r>
          </w:p>
          <w:p w:rsidR="00971977" w:rsidRPr="00CD368B" w:rsidRDefault="00971977" w:rsidP="00811960">
            <w:r w:rsidRPr="00CD368B">
              <w:t xml:space="preserve">    "</w:t>
            </w:r>
            <w:r>
              <w:t>data</w:t>
            </w:r>
            <w:r w:rsidRPr="00CD368B">
              <w:t>": {</w:t>
            </w:r>
          </w:p>
          <w:p w:rsidR="00971977" w:rsidRPr="00CD368B" w:rsidRDefault="00971977" w:rsidP="00811960">
            <w:r w:rsidRPr="00CD368B">
              <w:t xml:space="preserve">        "jobs": ["job_1", "job_2"],</w:t>
            </w:r>
          </w:p>
          <w:p w:rsidR="00971977" w:rsidRPr="00CD368B" w:rsidRDefault="00971977" w:rsidP="00811960">
            <w:r w:rsidRPr="00CD368B">
              <w:t xml:space="preserve">        "</w:t>
            </w:r>
            <w:proofErr w:type="spellStart"/>
            <w:r w:rsidRPr="00CD368B">
              <w:t>companies</w:t>
            </w:r>
            <w:proofErr w:type="spellEnd"/>
            <w:r w:rsidRPr="00CD368B">
              <w:t>": ["</w:t>
            </w:r>
            <w:r>
              <w:t>compagny</w:t>
            </w:r>
            <w:r w:rsidRPr="00CD368B">
              <w:t>_1"</w:t>
            </w:r>
            <w:r>
              <w:t>,</w:t>
            </w:r>
            <w:r w:rsidRPr="00CD368B">
              <w:t>"</w:t>
            </w:r>
            <w:r>
              <w:t>compagny_2</w:t>
            </w:r>
            <w:r w:rsidRPr="00CD368B">
              <w:t>"],</w:t>
            </w:r>
          </w:p>
          <w:p w:rsidR="00971977" w:rsidRPr="00CD368B" w:rsidRDefault="00971977" w:rsidP="00811960">
            <w:r w:rsidRPr="00CD368B">
              <w:t xml:space="preserve">        "</w:t>
            </w:r>
            <w:proofErr w:type="spellStart"/>
            <w:r w:rsidRPr="00CD368B">
              <w:t>sectors</w:t>
            </w:r>
            <w:proofErr w:type="spellEnd"/>
            <w:r w:rsidRPr="00CD368B">
              <w:t>": []</w:t>
            </w:r>
          </w:p>
          <w:p w:rsidR="00971977" w:rsidRPr="00CD368B" w:rsidRDefault="00971977" w:rsidP="00811960">
            <w:r w:rsidRPr="00CD368B">
              <w:t xml:space="preserve">    }</w:t>
            </w:r>
          </w:p>
          <w:p w:rsidR="00971977" w:rsidRPr="00CD368B" w:rsidRDefault="00971977" w:rsidP="00811960">
            <w:pPr>
              <w:rPr>
                <w:highlight w:val="yellow"/>
              </w:rPr>
            </w:pPr>
            <w:r w:rsidRPr="00CD368B">
              <w:t>}</w:t>
            </w:r>
          </w:p>
        </w:tc>
        <w:tc>
          <w:tcPr>
            <w:tcW w:w="8610" w:type="dxa"/>
          </w:tcPr>
          <w:p w:rsidR="00971977" w:rsidRDefault="00F250F2" w:rsidP="00811960">
            <w:pPr>
              <w:rPr>
                <w:b/>
                <w:highlight w:val="yellow"/>
              </w:rPr>
            </w:pPr>
            <w:r w:rsidRPr="00F250F2">
              <w:rPr>
                <w:b/>
              </w:rPr>
              <w:drawing>
                <wp:inline distT="0" distB="0" distL="0" distR="0" wp14:anchorId="5B115397" wp14:editId="2817D22A">
                  <wp:extent cx="5267960" cy="1634752"/>
                  <wp:effectExtent l="0" t="0" r="0" b="381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199" cy="164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1977" w:rsidRDefault="00971977" w:rsidP="00811960">
            <w:pPr>
              <w:rPr>
                <w:b/>
                <w:highlight w:val="yellow"/>
              </w:rPr>
            </w:pPr>
          </w:p>
          <w:p w:rsidR="00971977" w:rsidRPr="00971977" w:rsidRDefault="00971977" w:rsidP="00971977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F250F2">
              <w:rPr>
                <w:highlight w:val="yellow"/>
              </w:rPr>
              <w:t>Postes</w:t>
            </w:r>
            <w:r>
              <w:t xml:space="preserve"> = Postes de la compensation du </w:t>
            </w:r>
            <w:proofErr w:type="gramStart"/>
            <w:r>
              <w:t>client  (</w:t>
            </w:r>
            <w:proofErr w:type="gramEnd"/>
            <w:r>
              <w:t xml:space="preserve">5 choix max)  </w:t>
            </w:r>
          </w:p>
          <w:p w:rsidR="00971977" w:rsidRPr="00971977" w:rsidRDefault="00971977" w:rsidP="00971977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F250F2">
              <w:rPr>
                <w:highlight w:val="yellow"/>
              </w:rPr>
              <w:t>Participants</w:t>
            </w:r>
            <w:r w:rsidR="00F250F2">
              <w:t xml:space="preserve"> = participants ayant le même </w:t>
            </w:r>
            <w:proofErr w:type="spellStart"/>
            <w:r w:rsidR="00F250F2" w:rsidRPr="007A30AF">
              <w:t>business_sector</w:t>
            </w:r>
            <w:proofErr w:type="spellEnd"/>
            <w:r w:rsidR="00F250F2" w:rsidRPr="007A30AF">
              <w:t xml:space="preserve"> </w:t>
            </w:r>
            <w:r>
              <w:t xml:space="preserve">du client </w:t>
            </w:r>
          </w:p>
          <w:p w:rsidR="00971977" w:rsidRPr="00971977" w:rsidRDefault="00947FC3" w:rsidP="00971977">
            <w:pPr>
              <w:pStyle w:val="Paragraphedeliste"/>
              <w:rPr>
                <w:b/>
                <w:highlight w:val="yellow"/>
              </w:rPr>
            </w:pPr>
            <w:r>
              <w:t>Choix</w:t>
            </w:r>
            <w:r w:rsidR="00971977">
              <w:t xml:space="preserve"> : (Minimum 7 choix) + option </w:t>
            </w:r>
            <w:r w:rsidR="00971977" w:rsidRPr="00971977">
              <w:rPr>
                <w:highlight w:val="cyan"/>
              </w:rPr>
              <w:t>ALL</w:t>
            </w:r>
            <w:r w:rsidR="00971977">
              <w:t xml:space="preserve"> </w:t>
            </w:r>
          </w:p>
          <w:p w:rsidR="00971977" w:rsidRPr="007A30AF" w:rsidRDefault="00971977" w:rsidP="00971977">
            <w:pPr>
              <w:pStyle w:val="Paragraphedeliste"/>
              <w:rPr>
                <w:b/>
                <w:highlight w:val="yellow"/>
              </w:rPr>
            </w:pPr>
            <w:r w:rsidRPr="00287354">
              <w:rPr>
                <w:highlight w:val="cyan"/>
              </w:rPr>
              <w:t>ALL</w:t>
            </w:r>
            <w:r>
              <w:t xml:space="preserve"> permet de sélectionner tous les compagnies</w:t>
            </w:r>
          </w:p>
        </w:tc>
      </w:tr>
    </w:tbl>
    <w:p w:rsidR="00971977" w:rsidRDefault="00971977" w:rsidP="00C44537">
      <w:pPr>
        <w:rPr>
          <w:b/>
          <w:highlight w:val="magenta"/>
        </w:rPr>
      </w:pPr>
    </w:p>
    <w:p w:rsidR="00A21947" w:rsidRDefault="00A21947" w:rsidP="00287354">
      <w:pPr>
        <w:rPr>
          <w:b/>
          <w:highlight w:val="yellow"/>
        </w:rPr>
      </w:pPr>
    </w:p>
    <w:p w:rsidR="009673FE" w:rsidRDefault="009673FE">
      <w:pPr>
        <w:rPr>
          <w:b/>
          <w:highlight w:val="magenta"/>
        </w:rPr>
      </w:pPr>
      <w:r>
        <w:rPr>
          <w:b/>
          <w:highlight w:val="magenta"/>
        </w:rPr>
        <w:br w:type="page"/>
      </w:r>
    </w:p>
    <w:p w:rsidR="00947FC3" w:rsidRDefault="00CD368B" w:rsidP="00947FC3">
      <w:pPr>
        <w:rPr>
          <w:b/>
        </w:rPr>
      </w:pPr>
      <w:r w:rsidRPr="00A21947">
        <w:rPr>
          <w:b/>
          <w:highlight w:val="magenta"/>
        </w:rPr>
        <w:lastRenderedPageBreak/>
        <w:t>ADVANCED</w:t>
      </w:r>
    </w:p>
    <w:p w:rsidR="00947FC3" w:rsidRDefault="00947FC3" w:rsidP="00947FC3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</w:tblGrid>
      <w:tr w:rsidR="00947FC3" w:rsidTr="00F250F2">
        <w:trPr>
          <w:trHeight w:val="74"/>
        </w:trPr>
        <w:tc>
          <w:tcPr>
            <w:tcW w:w="4390" w:type="dxa"/>
            <w:shd w:val="clear" w:color="auto" w:fill="DEEAF6" w:themeFill="accent1" w:themeFillTint="33"/>
          </w:tcPr>
          <w:p w:rsidR="00947FC3" w:rsidRDefault="00947FC3" w:rsidP="00811960">
            <w:r>
              <w:t>Type</w:t>
            </w:r>
          </w:p>
        </w:tc>
      </w:tr>
      <w:tr w:rsidR="00947FC3" w:rsidRPr="00E40636" w:rsidTr="00F250F2">
        <w:trPr>
          <w:trHeight w:val="74"/>
        </w:trPr>
        <w:tc>
          <w:tcPr>
            <w:tcW w:w="4390" w:type="dxa"/>
          </w:tcPr>
          <w:p w:rsidR="00947FC3" w:rsidRDefault="00F250F2" w:rsidP="00811960">
            <w:bookmarkStart w:id="0" w:name="_GoBack"/>
            <w:bookmarkEnd w:id="0"/>
            <w:r w:rsidRPr="00F250F2">
              <w:t>Domaine d'activité du benchmark</w:t>
            </w:r>
          </w:p>
        </w:tc>
      </w:tr>
      <w:tr w:rsidR="00947FC3" w:rsidRPr="00E40636" w:rsidTr="00F250F2">
        <w:trPr>
          <w:trHeight w:val="74"/>
        </w:trPr>
        <w:tc>
          <w:tcPr>
            <w:tcW w:w="4390" w:type="dxa"/>
          </w:tcPr>
          <w:p w:rsidR="00947FC3" w:rsidRDefault="00947FC3" w:rsidP="00811960">
            <w:r>
              <w:t>Participants</w:t>
            </w:r>
          </w:p>
        </w:tc>
      </w:tr>
    </w:tbl>
    <w:p w:rsidR="00947FC3" w:rsidRDefault="00947FC3" w:rsidP="00947FC3">
      <w:pPr>
        <w:rPr>
          <w:b/>
          <w:highlight w:val="magent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8610"/>
      </w:tblGrid>
      <w:tr w:rsidR="00947FC3" w:rsidRPr="007A30AF" w:rsidTr="00811960">
        <w:tc>
          <w:tcPr>
            <w:tcW w:w="6516" w:type="dxa"/>
          </w:tcPr>
          <w:p w:rsidR="00947FC3" w:rsidRDefault="00947FC3" w:rsidP="00811960">
            <w:proofErr w:type="gramStart"/>
            <w:r w:rsidRPr="00FE561D">
              <w:rPr>
                <w:highlight w:val="green"/>
              </w:rPr>
              <w:t>type</w:t>
            </w:r>
            <w:proofErr w:type="gramEnd"/>
            <w:r>
              <w:t xml:space="preserve"> = </w:t>
            </w:r>
            <w:r w:rsidR="00F250F2" w:rsidRPr="00F250F2">
              <w:rPr>
                <w:highlight w:val="green"/>
              </w:rPr>
              <w:t>Domaine d'activité du benchmark</w:t>
            </w:r>
            <w:r>
              <w:t xml:space="preserve"> </w:t>
            </w:r>
          </w:p>
          <w:p w:rsidR="00947FC3" w:rsidRDefault="00947FC3" w:rsidP="00811960">
            <w:pPr>
              <w:rPr>
                <w:b/>
                <w:highlight w:val="darkCyan"/>
              </w:rPr>
            </w:pPr>
          </w:p>
          <w:p w:rsidR="00947FC3" w:rsidRPr="00CD368B" w:rsidRDefault="00947FC3" w:rsidP="00811960">
            <w:pPr>
              <w:rPr>
                <w:b/>
                <w:highlight w:val="darkCyan"/>
              </w:rPr>
            </w:pPr>
            <w:r w:rsidRPr="00CD368B">
              <w:rPr>
                <w:b/>
                <w:highlight w:val="darkCyan"/>
              </w:rPr>
              <w:t>API :</w:t>
            </w:r>
          </w:p>
          <w:p w:rsidR="00947FC3" w:rsidRPr="00CD368B" w:rsidRDefault="00947FC3" w:rsidP="00811960">
            <w:r w:rsidRPr="00CD368B">
              <w:t>{</w:t>
            </w:r>
          </w:p>
          <w:p w:rsidR="00947FC3" w:rsidRPr="00CD368B" w:rsidRDefault="00947FC3" w:rsidP="00811960">
            <w:r w:rsidRPr="00CD368B">
              <w:t xml:space="preserve">    "Tille" :"</w:t>
            </w:r>
            <w:r w:rsidRPr="009673FE">
              <w:rPr>
                <w:highlight w:val="green"/>
              </w:rPr>
              <w:t xml:space="preserve"> 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 xml:space="preserve"> ",</w:t>
            </w:r>
          </w:p>
          <w:p w:rsidR="00947FC3" w:rsidRPr="00CD368B" w:rsidRDefault="00947FC3" w:rsidP="00811960">
            <w:r w:rsidRPr="00CD368B">
              <w:tab/>
              <w:t>"</w:t>
            </w:r>
            <w:proofErr w:type="spellStart"/>
            <w:r w:rsidRPr="00CD368B">
              <w:t>companyId</w:t>
            </w:r>
            <w:proofErr w:type="spellEnd"/>
            <w:r w:rsidRPr="00CD368B">
              <w:t>": "</w:t>
            </w:r>
            <w:r w:rsidRPr="009673FE">
              <w:rPr>
                <w:highlight w:val="green"/>
              </w:rPr>
              <w:t xml:space="preserve"> 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 xml:space="preserve"> ",</w:t>
            </w:r>
          </w:p>
          <w:p w:rsidR="00947FC3" w:rsidRPr="00CD368B" w:rsidRDefault="00947FC3" w:rsidP="00811960">
            <w:r w:rsidRPr="00CD368B">
              <w:tab/>
              <w:t>"description":  "</w:t>
            </w:r>
            <w:r w:rsidRPr="009673FE">
              <w:rPr>
                <w:highlight w:val="green"/>
              </w:rPr>
              <w:t xml:space="preserve"> 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 xml:space="preserve"> ", </w:t>
            </w:r>
          </w:p>
          <w:p w:rsidR="00947FC3" w:rsidRPr="00CD368B" w:rsidRDefault="00947FC3" w:rsidP="00811960">
            <w:r w:rsidRPr="00CD368B">
              <w:t xml:space="preserve">    "</w:t>
            </w:r>
            <w:r>
              <w:t>data</w:t>
            </w:r>
            <w:r w:rsidRPr="00CD368B">
              <w:t>": {</w:t>
            </w:r>
          </w:p>
          <w:p w:rsidR="00947FC3" w:rsidRPr="00CD368B" w:rsidRDefault="00947FC3" w:rsidP="00811960">
            <w:r w:rsidRPr="00CD368B">
              <w:t xml:space="preserve">        "jobs": </w:t>
            </w:r>
            <w:r w:rsidRPr="009673FE">
              <w:rPr>
                <w:highlight w:val="green"/>
              </w:rPr>
              <w:t>["job_1", "job_2"],</w:t>
            </w:r>
          </w:p>
          <w:p w:rsidR="00947FC3" w:rsidRPr="00CD368B" w:rsidRDefault="00947FC3" w:rsidP="00811960">
            <w:r w:rsidRPr="00CD368B">
              <w:t xml:space="preserve">        "</w:t>
            </w:r>
            <w:proofErr w:type="spellStart"/>
            <w:r w:rsidRPr="00CD368B">
              <w:t>companies</w:t>
            </w:r>
            <w:proofErr w:type="spellEnd"/>
            <w:r w:rsidRPr="00CD368B">
              <w:t>": [],</w:t>
            </w:r>
          </w:p>
          <w:p w:rsidR="00947FC3" w:rsidRPr="00CD368B" w:rsidRDefault="00947FC3" w:rsidP="00811960">
            <w:r w:rsidRPr="00CD368B">
              <w:t xml:space="preserve">        </w:t>
            </w:r>
            <w:r>
              <w:t>"</w:t>
            </w:r>
            <w:proofErr w:type="spellStart"/>
            <w:r>
              <w:rPr>
                <w:color w:val="FF0000"/>
              </w:rPr>
              <w:t>business_sector</w:t>
            </w:r>
            <w:proofErr w:type="spellEnd"/>
            <w:r w:rsidRPr="00CD368B">
              <w:t>": [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>]</w:t>
            </w:r>
          </w:p>
          <w:p w:rsidR="00947FC3" w:rsidRPr="00CD368B" w:rsidRDefault="00947FC3" w:rsidP="00811960">
            <w:r w:rsidRPr="00CD368B">
              <w:t xml:space="preserve">    }</w:t>
            </w:r>
          </w:p>
          <w:p w:rsidR="00947FC3" w:rsidRPr="00CD368B" w:rsidRDefault="00947FC3" w:rsidP="00811960">
            <w:pPr>
              <w:rPr>
                <w:highlight w:val="yellow"/>
              </w:rPr>
            </w:pPr>
            <w:r w:rsidRPr="00CD368B">
              <w:t>}</w:t>
            </w:r>
          </w:p>
        </w:tc>
        <w:tc>
          <w:tcPr>
            <w:tcW w:w="8610" w:type="dxa"/>
          </w:tcPr>
          <w:p w:rsidR="00947FC3" w:rsidRDefault="00F250F2" w:rsidP="00811960">
            <w:pPr>
              <w:rPr>
                <w:b/>
                <w:highlight w:val="yellow"/>
              </w:rPr>
            </w:pPr>
            <w:r w:rsidRPr="00F250F2">
              <w:rPr>
                <w:b/>
              </w:rPr>
              <w:drawing>
                <wp:inline distT="0" distB="0" distL="0" distR="0" wp14:anchorId="6885F5BD" wp14:editId="28C00F82">
                  <wp:extent cx="5267960" cy="1412353"/>
                  <wp:effectExtent l="0" t="0" r="889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6683" cy="142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50F2" w:rsidRPr="00971977" w:rsidRDefault="00F250F2" w:rsidP="00F250F2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F250F2">
              <w:rPr>
                <w:highlight w:val="yellow"/>
              </w:rPr>
              <w:t>Domaine d'activité du benchmark</w:t>
            </w:r>
            <w:r>
              <w:t xml:space="preserve"> = </w:t>
            </w:r>
            <w:proofErr w:type="spellStart"/>
            <w:r w:rsidRPr="007A30AF">
              <w:t>business_sector</w:t>
            </w:r>
            <w:proofErr w:type="spellEnd"/>
            <w:r w:rsidRPr="007A30AF">
              <w:t xml:space="preserve"> du client</w:t>
            </w:r>
          </w:p>
          <w:p w:rsidR="00947FC3" w:rsidRPr="00971977" w:rsidRDefault="00947FC3" w:rsidP="00811960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971977">
              <w:rPr>
                <w:highlight w:val="yellow"/>
              </w:rPr>
              <w:t>Postes</w:t>
            </w:r>
            <w:r>
              <w:t xml:space="preserve"> = Postes de la compensation du client  </w:t>
            </w:r>
          </w:p>
          <w:p w:rsidR="00947FC3" w:rsidRPr="00971977" w:rsidRDefault="00947FC3" w:rsidP="00947FC3">
            <w:pPr>
              <w:pStyle w:val="Paragraphedeliste"/>
              <w:rPr>
                <w:b/>
                <w:highlight w:val="yellow"/>
              </w:rPr>
            </w:pPr>
            <w:r>
              <w:t xml:space="preserve">Choix : n choix  </w:t>
            </w:r>
          </w:p>
        </w:tc>
      </w:tr>
    </w:tbl>
    <w:p w:rsidR="00947FC3" w:rsidRDefault="00947FC3" w:rsidP="00947FC3">
      <w:pPr>
        <w:rPr>
          <w:b/>
          <w:highlight w:val="magent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8610"/>
      </w:tblGrid>
      <w:tr w:rsidR="00947FC3" w:rsidRPr="007A30AF" w:rsidTr="00811960">
        <w:tc>
          <w:tcPr>
            <w:tcW w:w="6516" w:type="dxa"/>
          </w:tcPr>
          <w:p w:rsidR="00947FC3" w:rsidRDefault="00947FC3" w:rsidP="00811960">
            <w:pPr>
              <w:rPr>
                <w:b/>
              </w:rPr>
            </w:pPr>
            <w:proofErr w:type="gramStart"/>
            <w:r w:rsidRPr="00FE561D">
              <w:rPr>
                <w:highlight w:val="green"/>
              </w:rPr>
              <w:t>type</w:t>
            </w:r>
            <w:proofErr w:type="gramEnd"/>
            <w:r>
              <w:t xml:space="preserve"> = </w:t>
            </w:r>
            <w:r w:rsidRPr="00287354">
              <w:rPr>
                <w:highlight w:val="green"/>
              </w:rPr>
              <w:t>Participants</w:t>
            </w:r>
            <w:r>
              <w:t xml:space="preserve"> </w:t>
            </w:r>
          </w:p>
          <w:p w:rsidR="00947FC3" w:rsidRDefault="00947FC3" w:rsidP="00811960"/>
          <w:p w:rsidR="00947FC3" w:rsidRPr="00CD368B" w:rsidRDefault="00947FC3" w:rsidP="00811960">
            <w:pPr>
              <w:rPr>
                <w:b/>
                <w:highlight w:val="darkCyan"/>
              </w:rPr>
            </w:pPr>
            <w:r w:rsidRPr="00CD368B">
              <w:rPr>
                <w:b/>
                <w:highlight w:val="darkCyan"/>
              </w:rPr>
              <w:t>API :</w:t>
            </w:r>
          </w:p>
          <w:p w:rsidR="00947FC3" w:rsidRPr="00CD368B" w:rsidRDefault="00947FC3" w:rsidP="00811960">
            <w:r w:rsidRPr="00CD368B">
              <w:t>{</w:t>
            </w:r>
          </w:p>
          <w:p w:rsidR="00947FC3" w:rsidRPr="00CD368B" w:rsidRDefault="00947FC3" w:rsidP="00811960">
            <w:r w:rsidRPr="00CD368B">
              <w:t xml:space="preserve">    "Tille" :"",</w:t>
            </w:r>
          </w:p>
          <w:p w:rsidR="00947FC3" w:rsidRPr="00CD368B" w:rsidRDefault="00947FC3" w:rsidP="00811960">
            <w:r w:rsidRPr="00CD368B">
              <w:tab/>
              <w:t>"</w:t>
            </w:r>
            <w:proofErr w:type="spellStart"/>
            <w:r w:rsidRPr="00CD368B">
              <w:t>companyId</w:t>
            </w:r>
            <w:proofErr w:type="spellEnd"/>
            <w:r w:rsidRPr="00CD368B">
              <w:t>": "",</w:t>
            </w:r>
          </w:p>
          <w:p w:rsidR="00947FC3" w:rsidRPr="00CD368B" w:rsidRDefault="00947FC3" w:rsidP="00811960">
            <w:r w:rsidRPr="00CD368B">
              <w:tab/>
              <w:t xml:space="preserve">"description":  "", </w:t>
            </w:r>
          </w:p>
          <w:p w:rsidR="00947FC3" w:rsidRPr="00CD368B" w:rsidRDefault="00947FC3" w:rsidP="00811960">
            <w:r w:rsidRPr="00CD368B">
              <w:tab/>
              <w:t>"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business_sector</w:t>
            </w:r>
            <w:proofErr w:type="spellEnd"/>
            <w:r w:rsidRPr="00CD368B">
              <w:t>" : "</w:t>
            </w:r>
            <w:r w:rsidRPr="009673FE">
              <w:rPr>
                <w:highlight w:val="green"/>
              </w:rPr>
              <w:t xml:space="preserve"> 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 xml:space="preserve"> ",</w:t>
            </w:r>
          </w:p>
          <w:p w:rsidR="00947FC3" w:rsidRPr="00CD368B" w:rsidRDefault="00947FC3" w:rsidP="00811960">
            <w:r w:rsidRPr="00CD368B">
              <w:t xml:space="preserve">    "</w:t>
            </w:r>
            <w:r>
              <w:t>data</w:t>
            </w:r>
            <w:r w:rsidRPr="00CD368B">
              <w:t>": {</w:t>
            </w:r>
          </w:p>
          <w:p w:rsidR="00947FC3" w:rsidRPr="00CD368B" w:rsidRDefault="00947FC3" w:rsidP="00811960">
            <w:r w:rsidRPr="00CD368B">
              <w:t xml:space="preserve">        "jobs": ["job_1", "job_2"],</w:t>
            </w:r>
          </w:p>
          <w:p w:rsidR="00947FC3" w:rsidRPr="00CD368B" w:rsidRDefault="00947FC3" w:rsidP="00811960">
            <w:r w:rsidRPr="00CD368B">
              <w:t xml:space="preserve">        "</w:t>
            </w:r>
            <w:proofErr w:type="spellStart"/>
            <w:r w:rsidRPr="00CD368B">
              <w:t>companies</w:t>
            </w:r>
            <w:proofErr w:type="spellEnd"/>
            <w:r w:rsidRPr="00CD368B">
              <w:t>": ["</w:t>
            </w:r>
            <w:r>
              <w:t>compagny</w:t>
            </w:r>
            <w:r w:rsidRPr="00CD368B">
              <w:t>_1"</w:t>
            </w:r>
            <w:r>
              <w:t>,</w:t>
            </w:r>
            <w:r w:rsidRPr="00CD368B">
              <w:t>"</w:t>
            </w:r>
            <w:r>
              <w:t>compagny_2</w:t>
            </w:r>
            <w:r w:rsidRPr="00CD368B">
              <w:t>"],</w:t>
            </w:r>
          </w:p>
          <w:p w:rsidR="00947FC3" w:rsidRPr="00CD368B" w:rsidRDefault="00947FC3" w:rsidP="00811960">
            <w:r w:rsidRPr="00CD368B">
              <w:t xml:space="preserve">        </w:t>
            </w:r>
            <w:r>
              <w:t>"</w:t>
            </w:r>
            <w:proofErr w:type="spellStart"/>
            <w:r>
              <w:rPr>
                <w:color w:val="FF0000"/>
              </w:rPr>
              <w:t>business_sector</w:t>
            </w:r>
            <w:proofErr w:type="spellEnd"/>
            <w:r w:rsidRPr="00CD368B">
              <w:t>": [</w:t>
            </w:r>
            <w:proofErr w:type="spellStart"/>
            <w:r w:rsidRPr="009673FE">
              <w:rPr>
                <w:highlight w:val="green"/>
              </w:rPr>
              <w:t>xxxxxxxx</w:t>
            </w:r>
            <w:proofErr w:type="spellEnd"/>
            <w:r w:rsidRPr="00CD368B">
              <w:t>]</w:t>
            </w:r>
          </w:p>
          <w:p w:rsidR="00947FC3" w:rsidRPr="00CD368B" w:rsidRDefault="00947FC3" w:rsidP="00811960">
            <w:r w:rsidRPr="00CD368B">
              <w:t xml:space="preserve">    }</w:t>
            </w:r>
          </w:p>
          <w:p w:rsidR="00947FC3" w:rsidRPr="00CD368B" w:rsidRDefault="00947FC3" w:rsidP="00811960">
            <w:pPr>
              <w:rPr>
                <w:highlight w:val="yellow"/>
              </w:rPr>
            </w:pPr>
            <w:r w:rsidRPr="00CD368B">
              <w:t>}</w:t>
            </w:r>
          </w:p>
        </w:tc>
        <w:tc>
          <w:tcPr>
            <w:tcW w:w="8610" w:type="dxa"/>
          </w:tcPr>
          <w:p w:rsidR="00947FC3" w:rsidRDefault="00F250F2" w:rsidP="00811960">
            <w:pPr>
              <w:rPr>
                <w:b/>
                <w:highlight w:val="yellow"/>
              </w:rPr>
            </w:pPr>
            <w:r w:rsidRPr="00F250F2">
              <w:rPr>
                <w:b/>
              </w:rPr>
              <w:drawing>
                <wp:inline distT="0" distB="0" distL="0" distR="0" wp14:anchorId="68820C43" wp14:editId="228EBBF3">
                  <wp:extent cx="5299710" cy="164460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644" cy="165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7FC3" w:rsidRDefault="00947FC3" w:rsidP="00811960">
            <w:pPr>
              <w:rPr>
                <w:b/>
                <w:highlight w:val="yellow"/>
              </w:rPr>
            </w:pPr>
          </w:p>
          <w:p w:rsidR="00947FC3" w:rsidRPr="00971977" w:rsidRDefault="00947FC3" w:rsidP="00811960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F250F2">
              <w:rPr>
                <w:highlight w:val="yellow"/>
              </w:rPr>
              <w:t>Postes</w:t>
            </w:r>
            <w:r>
              <w:t xml:space="preserve"> = Postes de la compensation du client (n choix)  </w:t>
            </w:r>
          </w:p>
          <w:p w:rsidR="00947FC3" w:rsidRPr="00971977" w:rsidRDefault="00947FC3" w:rsidP="00811960">
            <w:pPr>
              <w:pStyle w:val="Paragraphedeliste"/>
              <w:numPr>
                <w:ilvl w:val="0"/>
                <w:numId w:val="5"/>
              </w:numPr>
              <w:rPr>
                <w:b/>
                <w:highlight w:val="yellow"/>
              </w:rPr>
            </w:pPr>
            <w:r w:rsidRPr="00F250F2">
              <w:rPr>
                <w:highlight w:val="yellow"/>
              </w:rPr>
              <w:t>Participants</w:t>
            </w:r>
            <w:r>
              <w:t xml:space="preserve"> = participants ayant le </w:t>
            </w:r>
            <w:r w:rsidR="00F250F2">
              <w:t xml:space="preserve">même </w:t>
            </w:r>
            <w:proofErr w:type="spellStart"/>
            <w:r w:rsidR="00F250F2" w:rsidRPr="007A30AF">
              <w:t>business_sector</w:t>
            </w:r>
            <w:proofErr w:type="spellEnd"/>
            <w:r w:rsidR="00F250F2" w:rsidRPr="007A30AF">
              <w:t xml:space="preserve"> du client</w:t>
            </w:r>
          </w:p>
          <w:p w:rsidR="00947FC3" w:rsidRPr="00971977" w:rsidRDefault="00947FC3" w:rsidP="00811960">
            <w:pPr>
              <w:pStyle w:val="Paragraphedeliste"/>
              <w:rPr>
                <w:b/>
                <w:highlight w:val="yellow"/>
              </w:rPr>
            </w:pPr>
            <w:r>
              <w:t xml:space="preserve">Choix : (Minimum 7 choix) + option </w:t>
            </w:r>
            <w:r w:rsidRPr="00971977">
              <w:rPr>
                <w:highlight w:val="cyan"/>
              </w:rPr>
              <w:t>ALL</w:t>
            </w:r>
            <w:r>
              <w:t xml:space="preserve"> </w:t>
            </w:r>
          </w:p>
          <w:p w:rsidR="00947FC3" w:rsidRPr="007A30AF" w:rsidRDefault="00947FC3" w:rsidP="00811960">
            <w:pPr>
              <w:pStyle w:val="Paragraphedeliste"/>
              <w:rPr>
                <w:b/>
                <w:highlight w:val="yellow"/>
              </w:rPr>
            </w:pPr>
            <w:r w:rsidRPr="00287354">
              <w:rPr>
                <w:highlight w:val="cyan"/>
              </w:rPr>
              <w:t>ALL</w:t>
            </w:r>
            <w:r>
              <w:t xml:space="preserve"> permet de sélectionner tous les compagnies</w:t>
            </w:r>
          </w:p>
        </w:tc>
      </w:tr>
    </w:tbl>
    <w:p w:rsidR="00947FC3" w:rsidRDefault="00947FC3" w:rsidP="00CD368B">
      <w:pPr>
        <w:rPr>
          <w:b/>
        </w:rPr>
      </w:pPr>
    </w:p>
    <w:p w:rsidR="00947FC3" w:rsidRDefault="00947FC3" w:rsidP="00CD368B">
      <w:pPr>
        <w:rPr>
          <w:b/>
        </w:rPr>
      </w:pPr>
    </w:p>
    <w:p w:rsidR="00947FC3" w:rsidRDefault="00947FC3" w:rsidP="00CD368B">
      <w:pPr>
        <w:rPr>
          <w:b/>
        </w:rPr>
      </w:pPr>
    </w:p>
    <w:p w:rsidR="00947FC3" w:rsidRPr="00F250F2" w:rsidRDefault="00947FC3" w:rsidP="00F250F2">
      <w:pPr>
        <w:tabs>
          <w:tab w:val="left" w:pos="4670"/>
        </w:tabs>
      </w:pPr>
    </w:p>
    <w:sectPr w:rsidR="00947FC3" w:rsidRPr="00F250F2" w:rsidSect="009673FE">
      <w:pgSz w:w="16838" w:h="11906" w:orient="landscape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DC9"/>
    <w:multiLevelType w:val="hybridMultilevel"/>
    <w:tmpl w:val="183AEADC"/>
    <w:lvl w:ilvl="0" w:tplc="F2123C5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572E2"/>
    <w:multiLevelType w:val="hybridMultilevel"/>
    <w:tmpl w:val="3F46E9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05A66"/>
    <w:multiLevelType w:val="hybridMultilevel"/>
    <w:tmpl w:val="2EE0C6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128B7"/>
    <w:multiLevelType w:val="hybridMultilevel"/>
    <w:tmpl w:val="4DDA0598"/>
    <w:lvl w:ilvl="0" w:tplc="F2123C5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B723A"/>
    <w:multiLevelType w:val="hybridMultilevel"/>
    <w:tmpl w:val="0A20E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50"/>
    <w:rsid w:val="00024A9A"/>
    <w:rsid w:val="000678EC"/>
    <w:rsid w:val="001620AB"/>
    <w:rsid w:val="00193769"/>
    <w:rsid w:val="001E61B7"/>
    <w:rsid w:val="0027155F"/>
    <w:rsid w:val="00287354"/>
    <w:rsid w:val="002D7B0A"/>
    <w:rsid w:val="003540A5"/>
    <w:rsid w:val="00405E50"/>
    <w:rsid w:val="004215C2"/>
    <w:rsid w:val="00535B66"/>
    <w:rsid w:val="00767942"/>
    <w:rsid w:val="007A30AF"/>
    <w:rsid w:val="007D5610"/>
    <w:rsid w:val="007E4296"/>
    <w:rsid w:val="008C4152"/>
    <w:rsid w:val="00947FC3"/>
    <w:rsid w:val="009673FE"/>
    <w:rsid w:val="00971977"/>
    <w:rsid w:val="00A17722"/>
    <w:rsid w:val="00A21947"/>
    <w:rsid w:val="00A8489E"/>
    <w:rsid w:val="00AE137A"/>
    <w:rsid w:val="00B212C6"/>
    <w:rsid w:val="00BA7B33"/>
    <w:rsid w:val="00C44537"/>
    <w:rsid w:val="00CD368B"/>
    <w:rsid w:val="00D535B7"/>
    <w:rsid w:val="00D9093E"/>
    <w:rsid w:val="00DB729C"/>
    <w:rsid w:val="00E251B0"/>
    <w:rsid w:val="00E269A8"/>
    <w:rsid w:val="00E40636"/>
    <w:rsid w:val="00F250F2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AD4D"/>
  <w15:chartTrackingRefBased/>
  <w15:docId w15:val="{7FA19869-5999-4023-8D33-BFA57885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3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20</cp:revision>
  <dcterms:created xsi:type="dcterms:W3CDTF">2025-02-06T15:59:00Z</dcterms:created>
  <dcterms:modified xsi:type="dcterms:W3CDTF">2025-04-02T00:21:00Z</dcterms:modified>
</cp:coreProperties>
</file>